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635D9">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7BB1D75B">
      <w:pPr>
        <w:shd w:val="clear"/>
        <w:rPr>
          <w:rFonts w:cs="Times New Roman" w:asciiTheme="minorEastAsia" w:hAnsiTheme="minorEastAsia"/>
          <w:b/>
          <w:kern w:val="0"/>
          <w:sz w:val="36"/>
          <w:szCs w:val="36"/>
          <w:u w:val="single"/>
        </w:rPr>
      </w:pPr>
    </w:p>
    <w:p w14:paraId="6CA90929">
      <w:pPr>
        <w:shd w:val="clear"/>
        <w:jc w:val="center"/>
        <w:rPr>
          <w:rFonts w:cs="Times New Roman" w:asciiTheme="minorEastAsia" w:hAnsiTheme="minorEastAsia"/>
          <w:b/>
          <w:kern w:val="0"/>
          <w:sz w:val="36"/>
          <w:szCs w:val="36"/>
          <w:u w:val="single"/>
        </w:rPr>
      </w:pPr>
    </w:p>
    <w:p w14:paraId="6D266C4C">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宋体" w:hAnsi="宋体" w:eastAsia="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val="en-US" w:eastAsia="zh-CN"/>
        </w:rPr>
        <w:t>通用技术哈量公司数显蓝牙卡尺配件采购项目</w:t>
      </w:r>
    </w:p>
    <w:p w14:paraId="677AA373">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lang w:eastAsia="zh-CN"/>
        </w:rPr>
      </w:pPr>
      <w:r>
        <w:rPr>
          <w:rFonts w:hint="eastAsia" w:ascii="宋体" w:hAnsi="宋体" w:eastAsia="宋体" w:cs="宋体"/>
          <w:b/>
          <w:bCs/>
          <w:color w:val="000000"/>
          <w:sz w:val="36"/>
          <w:szCs w:val="36"/>
          <w:highlight w:val="none"/>
        </w:rPr>
        <w:t>公开谈判</w:t>
      </w:r>
      <w:r>
        <w:rPr>
          <w:rFonts w:hint="eastAsia" w:asciiTheme="majorEastAsia" w:hAnsiTheme="majorEastAsia" w:eastAsiaTheme="majorEastAsia" w:cstheme="majorEastAsia"/>
          <w:b/>
          <w:bCs/>
          <w:color w:val="000000"/>
          <w:kern w:val="0"/>
          <w:sz w:val="36"/>
          <w:szCs w:val="36"/>
          <w:lang w:val="en-US" w:eastAsia="zh-CN"/>
        </w:rPr>
        <w:t>采购</w:t>
      </w:r>
      <w:r>
        <w:rPr>
          <w:rFonts w:asciiTheme="majorEastAsia" w:hAnsiTheme="majorEastAsia" w:eastAsiaTheme="majorEastAsia" w:cstheme="majorEastAsia"/>
          <w:b/>
          <w:bCs/>
          <w:color w:val="000000"/>
          <w:kern w:val="0"/>
          <w:sz w:val="36"/>
          <w:szCs w:val="36"/>
        </w:rPr>
        <w:t>文件</w:t>
      </w:r>
      <w:r>
        <w:rPr>
          <w:rFonts w:hint="eastAsia" w:asciiTheme="majorEastAsia" w:hAnsiTheme="majorEastAsia" w:eastAsiaTheme="majorEastAsia" w:cstheme="majorEastAsia"/>
          <w:b/>
          <w:bCs/>
          <w:color w:val="000000"/>
          <w:kern w:val="0"/>
          <w:sz w:val="36"/>
          <w:szCs w:val="36"/>
          <w:lang w:eastAsia="zh-CN"/>
        </w:rPr>
        <w:t>（</w:t>
      </w:r>
      <w:r>
        <w:rPr>
          <w:rFonts w:hint="eastAsia" w:asciiTheme="majorEastAsia" w:hAnsiTheme="majorEastAsia" w:eastAsiaTheme="majorEastAsia" w:cstheme="majorEastAsia"/>
          <w:b/>
          <w:bCs/>
          <w:color w:val="000000"/>
          <w:kern w:val="0"/>
          <w:sz w:val="36"/>
          <w:szCs w:val="36"/>
          <w:lang w:val="en-US" w:eastAsia="zh-CN"/>
        </w:rPr>
        <w:t>响应模板</w:t>
      </w:r>
      <w:r>
        <w:rPr>
          <w:rFonts w:hint="eastAsia" w:asciiTheme="majorEastAsia" w:hAnsiTheme="majorEastAsia" w:eastAsiaTheme="majorEastAsia" w:cstheme="majorEastAsia"/>
          <w:b/>
          <w:bCs/>
          <w:color w:val="000000"/>
          <w:kern w:val="0"/>
          <w:sz w:val="36"/>
          <w:szCs w:val="36"/>
          <w:lang w:eastAsia="zh-CN"/>
        </w:rPr>
        <w:t>）</w:t>
      </w:r>
    </w:p>
    <w:p w14:paraId="107DD193">
      <w:pPr>
        <w:pStyle w:val="9"/>
        <w:shd w:val="clear"/>
        <w:rPr>
          <w:rFonts w:ascii="宋体" w:hAnsi="宋体" w:eastAsia="宋体" w:cs="宋体"/>
          <w:b/>
          <w:kern w:val="0"/>
          <w:sz w:val="36"/>
          <w:szCs w:val="36"/>
        </w:rPr>
      </w:pPr>
    </w:p>
    <w:p w14:paraId="52EE3BF2">
      <w:pPr>
        <w:pStyle w:val="9"/>
        <w:shd w:val="clear"/>
        <w:rPr>
          <w:rFonts w:cs="Times New Roman" w:asciiTheme="minorEastAsia" w:hAnsiTheme="minorEastAsia"/>
          <w:b/>
          <w:kern w:val="0"/>
          <w:sz w:val="36"/>
          <w:szCs w:val="36"/>
        </w:rPr>
      </w:pPr>
    </w:p>
    <w:p w14:paraId="5425CF76">
      <w:pPr>
        <w:pStyle w:val="9"/>
        <w:shd w:val="clear"/>
        <w:rPr>
          <w:rFonts w:cs="Times New Roman" w:asciiTheme="minorEastAsia" w:hAnsiTheme="minorEastAsia"/>
          <w:b/>
          <w:kern w:val="0"/>
          <w:sz w:val="36"/>
          <w:szCs w:val="36"/>
        </w:rPr>
      </w:pPr>
    </w:p>
    <w:p w14:paraId="22CCA9BC">
      <w:pPr>
        <w:pStyle w:val="9"/>
        <w:shd w:val="clear"/>
        <w:rPr>
          <w:rFonts w:cs="Times New Roman" w:asciiTheme="minorEastAsia" w:hAnsiTheme="minorEastAsia"/>
          <w:b/>
          <w:kern w:val="0"/>
          <w:sz w:val="36"/>
          <w:szCs w:val="36"/>
        </w:rPr>
      </w:pPr>
    </w:p>
    <w:p w14:paraId="24CE80EF">
      <w:pPr>
        <w:pStyle w:val="9"/>
        <w:shd w:val="clear"/>
        <w:rPr>
          <w:rFonts w:cs="Times New Roman" w:asciiTheme="minorEastAsia" w:hAnsiTheme="minorEastAsia"/>
          <w:b/>
          <w:kern w:val="0"/>
          <w:sz w:val="36"/>
          <w:szCs w:val="36"/>
        </w:rPr>
      </w:pPr>
    </w:p>
    <w:p w14:paraId="02501F60">
      <w:pPr>
        <w:pStyle w:val="9"/>
        <w:shd w:val="clear"/>
        <w:rPr>
          <w:rFonts w:cs="Times New Roman" w:asciiTheme="minorEastAsia" w:hAnsiTheme="minorEastAsia"/>
          <w:b/>
          <w:kern w:val="0"/>
          <w:sz w:val="36"/>
          <w:szCs w:val="36"/>
        </w:rPr>
      </w:pPr>
    </w:p>
    <w:p w14:paraId="41169B26">
      <w:pPr>
        <w:pStyle w:val="9"/>
        <w:shd w:val="clear"/>
        <w:rPr>
          <w:rFonts w:cs="Times New Roman" w:asciiTheme="minorEastAsia" w:hAnsiTheme="minorEastAsia"/>
          <w:b/>
          <w:kern w:val="0"/>
          <w:sz w:val="36"/>
          <w:szCs w:val="36"/>
        </w:rPr>
      </w:pPr>
    </w:p>
    <w:p w14:paraId="40D93015">
      <w:pPr>
        <w:pStyle w:val="9"/>
        <w:shd w:val="clear"/>
        <w:rPr>
          <w:rFonts w:cs="Times New Roman" w:asciiTheme="minorEastAsia" w:hAnsiTheme="minorEastAsia"/>
          <w:b/>
          <w:kern w:val="0"/>
          <w:sz w:val="36"/>
          <w:szCs w:val="36"/>
        </w:rPr>
      </w:pPr>
    </w:p>
    <w:p w14:paraId="585E9707">
      <w:pPr>
        <w:pStyle w:val="9"/>
        <w:shd w:val="clear"/>
        <w:rPr>
          <w:rFonts w:cs="Times New Roman" w:asciiTheme="minorEastAsia" w:hAnsiTheme="minorEastAsia"/>
          <w:b/>
          <w:kern w:val="0"/>
          <w:sz w:val="36"/>
          <w:szCs w:val="36"/>
        </w:rPr>
      </w:pPr>
    </w:p>
    <w:p w14:paraId="1C139160">
      <w:pPr>
        <w:pStyle w:val="9"/>
        <w:shd w:val="clear"/>
        <w:rPr>
          <w:rFonts w:cs="Times New Roman" w:asciiTheme="minorEastAsia" w:hAnsiTheme="minorEastAsia"/>
          <w:b/>
          <w:kern w:val="0"/>
          <w:sz w:val="36"/>
          <w:szCs w:val="36"/>
        </w:rPr>
      </w:pPr>
    </w:p>
    <w:p w14:paraId="694E1AAF">
      <w:pPr>
        <w:pStyle w:val="9"/>
        <w:shd w:val="clear"/>
        <w:rPr>
          <w:rFonts w:cs="Times New Roman" w:asciiTheme="minorEastAsia" w:hAnsiTheme="minorEastAsia"/>
          <w:b/>
          <w:kern w:val="0"/>
          <w:sz w:val="36"/>
          <w:szCs w:val="36"/>
        </w:rPr>
      </w:pPr>
    </w:p>
    <w:p w14:paraId="41CAF670">
      <w:pPr>
        <w:pStyle w:val="9"/>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9.12</w:t>
      </w:r>
    </w:p>
    <w:p w14:paraId="0B17575C">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一</w:t>
      </w:r>
      <w:r>
        <w:rPr>
          <w:rFonts w:hint="eastAsia" w:cs="Times New Roman" w:asciiTheme="minorEastAsia" w:hAnsiTheme="minorEastAsia"/>
          <w:b/>
          <w:kern w:val="0"/>
          <w:sz w:val="28"/>
          <w:szCs w:val="28"/>
          <w:lang w:eastAsia="zh-CN"/>
        </w:rPr>
        <w:t>、</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E85660A">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B180DC">
      <w:pPr>
        <w:pStyle w:val="12"/>
        <w:pageBreakBefore w:val="0"/>
        <w:numPr>
          <w:ilvl w:val="0"/>
          <w:numId w:val="0"/>
        </w:numPr>
        <w:shd w:val="clear" w:color="auto"/>
        <w:kinsoku/>
        <w:wordWrap/>
        <w:overflowPunct/>
        <w:topLinePunct w:val="0"/>
        <w:autoSpaceDE/>
        <w:autoSpaceDN/>
        <w:bidi w:val="0"/>
        <w:spacing w:before="0" w:beforeAutospacing="0" w:after="0" w:afterAutospacing="0" w:line="500" w:lineRule="exact"/>
        <w:jc w:val="center"/>
        <w:textAlignment w:val="auto"/>
        <w:rPr>
          <w:rFonts w:hint="eastAsia" w:ascii="宋体" w:hAnsi="宋体" w:eastAsia="宋体" w:cs="宋体"/>
          <w:b/>
          <w:bCs/>
          <w:color w:val="000000"/>
          <w:kern w:val="0"/>
          <w:sz w:val="36"/>
          <w:szCs w:val="36"/>
          <w:highlight w:val="none"/>
          <w:lang w:val="en-US" w:eastAsia="zh-CN"/>
        </w:rPr>
      </w:pPr>
      <w:r>
        <w:rPr>
          <w:rFonts w:hint="eastAsia" w:ascii="宋体" w:hAnsi="宋体" w:eastAsia="宋体" w:cs="宋体"/>
          <w:b/>
          <w:bCs/>
          <w:color w:val="000000"/>
          <w:kern w:val="0"/>
          <w:sz w:val="36"/>
          <w:szCs w:val="36"/>
          <w:highlight w:val="none"/>
          <w:lang w:val="en-US" w:eastAsia="zh-CN"/>
        </w:rPr>
        <w:t>通用技术哈量公司数显蓝牙卡尺配件</w:t>
      </w:r>
    </w:p>
    <w:p w14:paraId="7B99A5D0">
      <w:pPr>
        <w:pStyle w:val="12"/>
        <w:pageBreakBefore w:val="0"/>
        <w:numPr>
          <w:ilvl w:val="0"/>
          <w:numId w:val="0"/>
        </w:numPr>
        <w:shd w:val="clear" w:color="auto"/>
        <w:kinsoku/>
        <w:wordWrap/>
        <w:overflowPunct/>
        <w:topLinePunct w:val="0"/>
        <w:autoSpaceDE/>
        <w:autoSpaceDN/>
        <w:bidi w:val="0"/>
        <w:spacing w:before="0" w:beforeAutospacing="0" w:after="0" w:afterAutospacing="0" w:line="500" w:lineRule="exact"/>
        <w:jc w:val="center"/>
        <w:textAlignment w:val="auto"/>
        <w:rPr>
          <w:rFonts w:hint="eastAsia" w:ascii="宋体" w:hAnsi="宋体" w:eastAsia="宋体" w:cs="宋体"/>
          <w:b/>
          <w:bCs/>
          <w:color w:val="000000"/>
          <w:kern w:val="0"/>
          <w:sz w:val="36"/>
          <w:szCs w:val="36"/>
          <w:highlight w:val="none"/>
          <w:lang w:val="en-US" w:eastAsia="zh-CN"/>
        </w:rPr>
      </w:pPr>
      <w:r>
        <w:rPr>
          <w:rFonts w:hint="eastAsia" w:ascii="宋体" w:hAnsi="宋体" w:eastAsia="宋体" w:cs="宋体"/>
          <w:b/>
          <w:bCs/>
          <w:color w:val="000000"/>
          <w:kern w:val="0"/>
          <w:sz w:val="36"/>
          <w:szCs w:val="36"/>
          <w:highlight w:val="none"/>
          <w:lang w:val="en-US" w:eastAsia="zh-CN"/>
        </w:rPr>
        <w:t>公开谈判采购项目</w:t>
      </w:r>
    </w:p>
    <w:p w14:paraId="7FF97087">
      <w:pPr>
        <w:pStyle w:val="12"/>
        <w:pageBreakBefore w:val="0"/>
        <w:numPr>
          <w:ilvl w:val="0"/>
          <w:numId w:val="0"/>
        </w:numPr>
        <w:shd w:val="clear" w:color="auto"/>
        <w:kinsoku/>
        <w:wordWrap/>
        <w:overflowPunct/>
        <w:topLinePunct w:val="0"/>
        <w:autoSpaceDE/>
        <w:autoSpaceDN/>
        <w:bidi w:val="0"/>
        <w:spacing w:before="0" w:beforeAutospacing="0" w:after="0" w:afterAutospacing="0" w:line="500" w:lineRule="exact"/>
        <w:jc w:val="center"/>
        <w:textAlignment w:val="auto"/>
        <w:rPr>
          <w:rFonts w:hint="eastAsia" w:ascii="宋体" w:hAnsi="宋体" w:eastAsia="宋体" w:cs="宋体"/>
          <w:b/>
          <w:bCs/>
          <w:color w:val="000000"/>
          <w:kern w:val="0"/>
          <w:sz w:val="36"/>
          <w:szCs w:val="36"/>
          <w:highlight w:val="none"/>
          <w:lang w:val="en-US" w:eastAsia="zh-CN"/>
        </w:rPr>
      </w:pPr>
    </w:p>
    <w:p w14:paraId="7D06ACFC">
      <w:pPr>
        <w:shd w:val="clear"/>
        <w:tabs>
          <w:tab w:val="left" w:pos="2980"/>
        </w:tabs>
        <w:autoSpaceDE w:val="0"/>
        <w:autoSpaceDN w:val="0"/>
        <w:adjustRightInd w:val="0"/>
        <w:spacing w:line="600" w:lineRule="exact"/>
        <w:jc w:val="center"/>
        <w:rPr>
          <w:rFonts w:hint="default" w:cs="微软雅黑" w:asciiTheme="minorEastAsia" w:hAnsiTheme="minorEastAsia" w:eastAsiaTheme="minorEastAsia"/>
          <w:b/>
          <w:bCs/>
          <w:kern w:val="0"/>
          <w:sz w:val="36"/>
          <w:szCs w:val="36"/>
          <w:lang w:val="en-US" w:eastAsia="zh-CN"/>
        </w:rPr>
      </w:pPr>
      <w:r>
        <w:rPr>
          <w:rFonts w:hint="eastAsia" w:cs="Times New Roman" w:asciiTheme="minorEastAsia" w:hAnsiTheme="minorEastAsia"/>
          <w:b/>
          <w:kern w:val="0"/>
          <w:sz w:val="36"/>
          <w:szCs w:val="36"/>
          <w:lang w:val="en-US" w:eastAsia="zh-CN"/>
        </w:rPr>
        <w:t>项目编号：</w:t>
      </w:r>
      <w:r>
        <w:rPr>
          <w:rFonts w:hint="eastAsia" w:ascii="宋体" w:hAnsi="宋体" w:eastAsia="宋体" w:cs="宋体"/>
          <w:b/>
          <w:bCs/>
          <w:color w:val="000000"/>
          <w:kern w:val="0"/>
          <w:sz w:val="36"/>
          <w:szCs w:val="36"/>
          <w:highlight w:val="none"/>
        </w:rPr>
        <w:t>FW202</w:t>
      </w:r>
      <w:r>
        <w:rPr>
          <w:rFonts w:hint="eastAsia" w:ascii="宋体" w:hAnsi="宋体" w:eastAsia="宋体" w:cs="宋体"/>
          <w:b/>
          <w:bCs/>
          <w:color w:val="000000"/>
          <w:kern w:val="0"/>
          <w:sz w:val="36"/>
          <w:szCs w:val="36"/>
          <w:highlight w:val="none"/>
          <w:lang w:val="en-US" w:eastAsia="zh-CN"/>
        </w:rPr>
        <w:t>5</w:t>
      </w:r>
      <w:r>
        <w:rPr>
          <w:rFonts w:hint="eastAsia" w:ascii="宋体" w:hAnsi="宋体" w:eastAsia="宋体" w:cs="宋体"/>
          <w:b/>
          <w:bCs/>
          <w:color w:val="000000"/>
          <w:kern w:val="0"/>
          <w:sz w:val="36"/>
          <w:szCs w:val="36"/>
          <w:highlight w:val="none"/>
        </w:rPr>
        <w:t>-</w:t>
      </w:r>
      <w:r>
        <w:rPr>
          <w:rFonts w:hint="eastAsia" w:ascii="宋体" w:hAnsi="宋体" w:eastAsia="宋体" w:cs="宋体"/>
          <w:b/>
          <w:bCs/>
          <w:color w:val="000000"/>
          <w:kern w:val="0"/>
          <w:sz w:val="36"/>
          <w:szCs w:val="36"/>
          <w:highlight w:val="none"/>
          <w:lang w:val="en-US" w:eastAsia="zh-CN"/>
        </w:rPr>
        <w:t>57</w:t>
      </w:r>
      <w:r>
        <w:rPr>
          <w:rFonts w:hint="eastAsia" w:ascii="宋体" w:hAnsi="宋体" w:eastAsia="宋体" w:cs="宋体"/>
          <w:b/>
          <w:bCs/>
          <w:color w:val="000000"/>
          <w:kern w:val="0"/>
          <w:sz w:val="36"/>
          <w:szCs w:val="36"/>
          <w:highlight w:val="none"/>
        </w:rPr>
        <w:t>号</w:t>
      </w:r>
    </w:p>
    <w:p w14:paraId="63045858">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24FCEA5B">
      <w:pPr>
        <w:shd w:val="clear"/>
        <w:autoSpaceDE w:val="0"/>
        <w:autoSpaceDN w:val="0"/>
        <w:adjustRightInd w:val="0"/>
        <w:spacing w:line="600" w:lineRule="exact"/>
        <w:rPr>
          <w:rFonts w:ascii="微软雅黑" w:hAnsi="Times New Roman" w:eastAsia="微软雅黑" w:cs="微软雅黑"/>
          <w:kern w:val="0"/>
          <w:sz w:val="20"/>
          <w:szCs w:val="20"/>
        </w:rPr>
      </w:pPr>
    </w:p>
    <w:p w14:paraId="1353550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w:t>
      </w:r>
      <w:r>
        <w:rPr>
          <w:rFonts w:hint="eastAsia" w:ascii="微软雅黑" w:hAnsi="Times New Roman" w:eastAsia="微软雅黑" w:cs="微软雅黑"/>
          <w:kern w:val="0"/>
          <w:sz w:val="44"/>
          <w:szCs w:val="44"/>
          <w:lang w:val="en-US" w:eastAsia="zh-CN"/>
        </w:rPr>
        <w:t xml:space="preserve"> </w:t>
      </w:r>
      <w:r>
        <w:rPr>
          <w:rFonts w:hint="eastAsia" w:ascii="微软雅黑" w:hAnsi="Times New Roman" w:eastAsia="微软雅黑" w:cs="微软雅黑"/>
          <w:kern w:val="0"/>
          <w:sz w:val="44"/>
          <w:szCs w:val="44"/>
        </w:rPr>
        <w:t>应 文 件</w:t>
      </w:r>
    </w:p>
    <w:p w14:paraId="781A5C4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617C78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2020E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E49885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ECC20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EA2D7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FBAB62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AF5A0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6CCE6D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D9A50D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6712F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F7C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474271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05B57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8FFDB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811E9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690553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C7FF63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560F41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A11F21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80F96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3500F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78DC3E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13C139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FAF3C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DC898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BFE2FA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934FE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75CC7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FD0E6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D4CCCF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54F3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44B1DF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43445A">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541C29CA">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85A7094">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051027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6EC9733C">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330C5B04">
      <w:pPr>
        <w:pStyle w:val="4"/>
        <w:pageBreakBefore w:val="0"/>
        <w:shd w:val="clear"/>
        <w:kinsoku/>
        <w:wordWrap/>
        <w:overflowPunct/>
        <w:topLinePunct w:val="0"/>
        <w:autoSpaceDE/>
        <w:autoSpaceDN/>
        <w:bidi w:val="0"/>
        <w:spacing w:line="540" w:lineRule="exact"/>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rPr>
        <w:t>二</w:t>
      </w:r>
      <w:r>
        <w:rPr>
          <w:rFonts w:hint="eastAsia" w:asciiTheme="majorEastAsia" w:hAnsiTheme="majorEastAsia" w:eastAsiaTheme="majorEastAsia"/>
          <w:b/>
          <w:sz w:val="28"/>
          <w:szCs w:val="28"/>
          <w:lang w:eastAsia="zh-CN"/>
        </w:rPr>
        <w:t>、</w:t>
      </w:r>
      <w:r>
        <w:rPr>
          <w:rFonts w:hint="eastAsia" w:asciiTheme="majorEastAsia" w:hAnsiTheme="majorEastAsia" w:eastAsiaTheme="majorEastAsia"/>
          <w:b/>
          <w:sz w:val="28"/>
          <w:szCs w:val="28"/>
        </w:rPr>
        <w:t>供应商须知</w:t>
      </w:r>
    </w:p>
    <w:p w14:paraId="52E52CAC">
      <w:pPr>
        <w:pageBreakBefore w:val="0"/>
        <w:widowControl/>
        <w:shd w:val="clear"/>
        <w:kinsoku/>
        <w:wordWrap/>
        <w:overflowPunct/>
        <w:topLinePunct w:val="0"/>
        <w:autoSpaceDE/>
        <w:autoSpaceDN/>
        <w:bidi w:val="0"/>
        <w:adjustRightInd w:val="0"/>
        <w:snapToGrid w:val="0"/>
        <w:spacing w:line="54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w:t>
      </w:r>
      <w:r>
        <w:rPr>
          <w:rFonts w:hint="eastAsia" w:cs="Times New Roman" w:asciiTheme="minorEastAsia" w:hAnsiTheme="minorEastAsia"/>
          <w:kern w:val="20"/>
          <w:sz w:val="24"/>
          <w:szCs w:val="24"/>
          <w:lang w:val="en-US" w:eastAsia="zh-CN"/>
        </w:rPr>
        <w:t>响应文件应</w:t>
      </w:r>
      <w:r>
        <w:rPr>
          <w:rFonts w:hint="eastAsia" w:cs="Times New Roman" w:asciiTheme="minorEastAsia" w:hAnsiTheme="minorEastAsia"/>
          <w:b/>
          <w:bCs/>
          <w:kern w:val="20"/>
          <w:sz w:val="24"/>
          <w:szCs w:val="24"/>
          <w:lang w:val="en-US" w:eastAsia="zh-CN"/>
        </w:rPr>
        <w:t>胶装</w:t>
      </w:r>
      <w:r>
        <w:rPr>
          <w:rFonts w:hint="eastAsia" w:cs="Times New Roman" w:asciiTheme="minorEastAsia" w:hAnsiTheme="minorEastAsia"/>
          <w:kern w:val="20"/>
          <w:sz w:val="24"/>
          <w:szCs w:val="24"/>
          <w:lang w:val="en-US" w:eastAsia="zh-CN"/>
        </w:rPr>
        <w:t>，</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14:paraId="5BE5B757">
      <w:pPr>
        <w:pStyle w:val="4"/>
        <w:pageBreakBefore w:val="0"/>
        <w:shd w:val="clear"/>
        <w:kinsoku/>
        <w:wordWrap/>
        <w:overflowPunct/>
        <w:topLinePunct w:val="0"/>
        <w:autoSpaceDE/>
        <w:autoSpaceDN/>
        <w:bidi w:val="0"/>
        <w:spacing w:line="54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460C5DCA">
      <w:pPr>
        <w:pStyle w:val="12"/>
        <w:pageBreakBefore w:val="0"/>
        <w:shd w:val="clear" w:color="auto"/>
        <w:kinsoku/>
        <w:wordWrap/>
        <w:overflowPunct/>
        <w:topLinePunct w:val="0"/>
        <w:autoSpaceDE/>
        <w:autoSpaceDN/>
        <w:bidi w:val="0"/>
        <w:spacing w:before="0" w:beforeAutospacing="0" w:after="0" w:afterAutospacing="0" w:line="54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2A26C23B">
      <w:pPr>
        <w:pStyle w:val="12"/>
        <w:pageBreakBefore w:val="0"/>
        <w:shd w:val="clear" w:color="auto"/>
        <w:kinsoku/>
        <w:wordWrap/>
        <w:overflowPunct/>
        <w:topLinePunct w:val="0"/>
        <w:autoSpaceDE/>
        <w:autoSpaceDN/>
        <w:bidi w:val="0"/>
        <w:spacing w:before="0" w:beforeAutospacing="0" w:after="0" w:afterAutospacing="0" w:line="54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 xml:space="preserve"> 供应商不得存在下列情形之一：</w:t>
      </w:r>
    </w:p>
    <w:p w14:paraId="5A054D83">
      <w:pPr>
        <w:pStyle w:val="12"/>
        <w:pageBreakBefore w:val="0"/>
        <w:shd w:val="clear" w:color="auto"/>
        <w:kinsoku/>
        <w:wordWrap/>
        <w:overflowPunct/>
        <w:topLinePunct w:val="0"/>
        <w:autoSpaceDE/>
        <w:autoSpaceDN/>
        <w:bidi w:val="0"/>
        <w:spacing w:before="0" w:beforeAutospacing="0" w:after="0" w:afterAutospacing="0" w:line="54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44C08124">
      <w:pPr>
        <w:pStyle w:val="12"/>
        <w:pageBreakBefore w:val="0"/>
        <w:shd w:val="clear" w:color="auto"/>
        <w:kinsoku/>
        <w:wordWrap/>
        <w:overflowPunct/>
        <w:topLinePunct w:val="0"/>
        <w:autoSpaceDE/>
        <w:autoSpaceDN/>
        <w:bidi w:val="0"/>
        <w:spacing w:before="0" w:beforeAutospacing="0" w:after="0" w:afterAutospacing="0" w:line="54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3CC6D356">
      <w:pPr>
        <w:pStyle w:val="12"/>
        <w:pageBreakBefore w:val="0"/>
        <w:shd w:val="clear" w:color="auto"/>
        <w:kinsoku/>
        <w:wordWrap/>
        <w:overflowPunct/>
        <w:topLinePunct w:val="0"/>
        <w:autoSpaceDE/>
        <w:autoSpaceDN/>
        <w:bidi w:val="0"/>
        <w:spacing w:before="0" w:beforeAutospacing="0" w:after="0" w:afterAutospacing="0" w:line="540" w:lineRule="exact"/>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10730B29">
      <w:pPr>
        <w:pStyle w:val="12"/>
        <w:pageBreakBefore w:val="0"/>
        <w:shd w:val="clear" w:color="auto"/>
        <w:kinsoku/>
        <w:wordWrap/>
        <w:overflowPunct/>
        <w:topLinePunct w:val="0"/>
        <w:autoSpaceDE/>
        <w:autoSpaceDN/>
        <w:bidi w:val="0"/>
        <w:spacing w:before="0" w:beforeAutospacing="0" w:after="0" w:afterAutospacing="0" w:line="540" w:lineRule="exact"/>
        <w:ind w:left="600" w:hanging="600" w:hangingChars="250"/>
        <w:textAlignment w:val="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 xml:space="preserve">    大税收违法案件当事人名单；</w:t>
      </w:r>
    </w:p>
    <w:p w14:paraId="0423E490">
      <w:pPr>
        <w:pStyle w:val="12"/>
        <w:pageBreakBefore w:val="0"/>
        <w:shd w:val="clear" w:color="auto"/>
        <w:kinsoku/>
        <w:wordWrap/>
        <w:overflowPunct/>
        <w:topLinePunct w:val="0"/>
        <w:autoSpaceDE/>
        <w:autoSpaceDN/>
        <w:bidi w:val="0"/>
        <w:spacing w:before="0" w:beforeAutospacing="0" w:after="0" w:afterAutospacing="0" w:line="54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5F4308F4">
      <w:pPr>
        <w:pStyle w:val="12"/>
        <w:pageBreakBefore w:val="0"/>
        <w:numPr>
          <w:ilvl w:val="0"/>
          <w:numId w:val="0"/>
        </w:numPr>
        <w:shd w:val="clear" w:color="auto"/>
        <w:kinsoku/>
        <w:wordWrap/>
        <w:overflowPunct/>
        <w:topLinePunct w:val="0"/>
        <w:autoSpaceDE/>
        <w:autoSpaceDN/>
        <w:bidi w:val="0"/>
        <w:spacing w:before="0" w:beforeAutospacing="0" w:after="0" w:afterAutospacing="0" w:line="540" w:lineRule="exact"/>
        <w:textAlignment w:val="auto"/>
        <w:rPr>
          <w:rFonts w:hint="default"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三、</w:t>
      </w:r>
      <w:r>
        <w:rPr>
          <w:rFonts w:hint="eastAsia" w:asciiTheme="minorEastAsia" w:hAnsiTheme="minorEastAsia" w:eastAsiaTheme="minorEastAsia"/>
          <w:b/>
          <w:bCs/>
          <w:sz w:val="28"/>
          <w:szCs w:val="28"/>
          <w:u w:val="none"/>
          <w:lang w:val="en-US" w:eastAsia="zh-CN"/>
        </w:rPr>
        <w:t>数显蓝牙卡尺配件</w:t>
      </w:r>
      <w:r>
        <w:rPr>
          <w:rFonts w:hint="eastAsia" w:asciiTheme="minorEastAsia" w:hAnsiTheme="minorEastAsia" w:eastAsiaTheme="minorEastAsia"/>
          <w:b/>
          <w:bCs/>
          <w:sz w:val="28"/>
          <w:szCs w:val="28"/>
          <w:lang w:val="en-US" w:eastAsia="zh-CN"/>
        </w:rPr>
        <w:t>采购方案</w:t>
      </w:r>
    </w:p>
    <w:p w14:paraId="4F2044C5">
      <w:pPr>
        <w:pageBreakBefore w:val="0"/>
        <w:widowControl/>
        <w:shd w:val="clear" w:color="auto"/>
        <w:kinsoku/>
        <w:wordWrap/>
        <w:overflowPunct/>
        <w:topLinePunct w:val="0"/>
        <w:autoSpaceDE/>
        <w:autoSpaceDN/>
        <w:bidi w:val="0"/>
        <w:adjustRightInd/>
        <w:snapToGrid/>
        <w:spacing w:line="540" w:lineRule="exac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1.1项目编号：FW202</w:t>
      </w: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57</w:t>
      </w:r>
      <w:r>
        <w:rPr>
          <w:rFonts w:hint="eastAsia" w:ascii="宋体" w:hAnsi="宋体" w:eastAsia="宋体" w:cs="宋体"/>
          <w:b w:val="0"/>
          <w:bCs w:val="0"/>
          <w:color w:val="000000"/>
          <w:kern w:val="0"/>
          <w:sz w:val="24"/>
          <w:szCs w:val="24"/>
          <w:highlight w:val="none"/>
        </w:rPr>
        <w:t>号</w:t>
      </w:r>
    </w:p>
    <w:p w14:paraId="468026A6">
      <w:pPr>
        <w:pStyle w:val="12"/>
        <w:pageBreakBefore w:val="0"/>
        <w:numPr>
          <w:ilvl w:val="0"/>
          <w:numId w:val="0"/>
        </w:numPr>
        <w:shd w:val="clear" w:color="auto"/>
        <w:kinsoku/>
        <w:wordWrap/>
        <w:overflowPunct/>
        <w:topLinePunct w:val="0"/>
        <w:autoSpaceDE/>
        <w:autoSpaceDN/>
        <w:bidi w:val="0"/>
        <w:spacing w:before="0" w:beforeAutospacing="0" w:after="0" w:afterAutospacing="0" w:line="540" w:lineRule="exac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1.2项目名称：</w:t>
      </w:r>
      <w:r>
        <w:rPr>
          <w:rFonts w:hint="eastAsia" w:ascii="宋体" w:hAnsi="宋体" w:eastAsia="宋体" w:cs="宋体"/>
          <w:b w:val="0"/>
          <w:bCs w:val="0"/>
          <w:color w:val="000000"/>
          <w:kern w:val="0"/>
          <w:sz w:val="24"/>
          <w:szCs w:val="24"/>
          <w:highlight w:val="none"/>
          <w:lang w:val="en-US" w:eastAsia="zh-CN"/>
        </w:rPr>
        <w:t>哈量公司数显蓝牙卡尺配件采购项目</w:t>
      </w:r>
    </w:p>
    <w:p w14:paraId="0639E907">
      <w:pPr>
        <w:pStyle w:val="12"/>
        <w:pageBreakBefore w:val="0"/>
        <w:shd w:val="clear" w:color="auto"/>
        <w:kinsoku/>
        <w:wordWrap/>
        <w:overflowPunct/>
        <w:topLinePunct w:val="0"/>
        <w:autoSpaceDE/>
        <w:autoSpaceDN/>
        <w:bidi w:val="0"/>
        <w:spacing w:before="0" w:beforeAutospacing="0" w:after="0" w:afterAutospacing="0" w:line="540" w:lineRule="exact"/>
        <w:textAlignment w:val="auto"/>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1.3采购明细：</w:t>
      </w:r>
    </w:p>
    <w:tbl>
      <w:tblPr>
        <w:tblStyle w:val="15"/>
        <w:tblW w:w="8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2592"/>
        <w:gridCol w:w="2390"/>
        <w:gridCol w:w="2434"/>
      </w:tblGrid>
      <w:tr w14:paraId="0C70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8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0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数显蓝牙卡尺配件采购计划</w:t>
            </w:r>
          </w:p>
        </w:tc>
      </w:tr>
      <w:tr w14:paraId="3EE8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4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1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型号及规格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1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992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D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B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0-150尺框毛坯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P85119-013/1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3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4Cr13</w:t>
            </w:r>
          </w:p>
        </w:tc>
      </w:tr>
      <w:tr w14:paraId="3182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7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0-150尺身毛坯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P85119-013/2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A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4Cr13</w:t>
            </w:r>
          </w:p>
        </w:tc>
      </w:tr>
      <w:tr w14:paraId="1A52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E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5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0-150前贴膜</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2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w:t>
            </w:r>
          </w:p>
        </w:tc>
      </w:tr>
      <w:tr w14:paraId="5707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6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B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玻璃栅堵头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319">
            <w:pPr>
              <w:jc w:val="center"/>
              <w:rPr>
                <w:rFonts w:hint="eastAsia" w:ascii="宋体" w:hAnsi="宋体" w:eastAsia="宋体" w:cs="宋体"/>
                <w:i w:val="0"/>
                <w:iCs w:val="0"/>
                <w:color w:val="000000"/>
                <w:sz w:val="24"/>
                <w:szCs w:val="24"/>
                <w:u w:val="none"/>
              </w:rPr>
            </w:pPr>
          </w:p>
        </w:tc>
      </w:tr>
      <w:tr w14:paraId="583A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5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8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0-150深度尺部件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A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3Cr13</w:t>
            </w:r>
          </w:p>
        </w:tc>
      </w:tr>
      <w:tr w14:paraId="3F55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4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C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3" w:name="_GoBack"/>
            <w:bookmarkEnd w:id="3"/>
            <w:r>
              <w:rPr>
                <w:rFonts w:hint="eastAsia" w:ascii="宋体" w:hAnsi="宋体" w:eastAsia="宋体" w:cs="宋体"/>
                <w:i w:val="0"/>
                <w:iCs w:val="0"/>
                <w:color w:val="000000"/>
                <w:kern w:val="0"/>
                <w:sz w:val="24"/>
                <w:szCs w:val="24"/>
                <w:u w:val="none"/>
                <w:lang w:val="en-US" w:eastAsia="zh-CN" w:bidi="ar"/>
              </w:rPr>
              <w:t>0-150尾钉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85119-013/6</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0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2Cr13</w:t>
            </w:r>
          </w:p>
        </w:tc>
      </w:tr>
      <w:tr w14:paraId="7D50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1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A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0-150顶丝2</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2Cr13</w:t>
            </w:r>
          </w:p>
        </w:tc>
      </w:tr>
      <w:tr w14:paraId="1E10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5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F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0-150后贴膜</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5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85119-013/8</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D36">
            <w:pPr>
              <w:jc w:val="center"/>
              <w:rPr>
                <w:rFonts w:hint="eastAsia" w:ascii="宋体" w:hAnsi="宋体" w:eastAsia="宋体" w:cs="宋体"/>
                <w:i w:val="0"/>
                <w:iCs w:val="0"/>
                <w:color w:val="000000"/>
                <w:sz w:val="24"/>
                <w:szCs w:val="24"/>
                <w:u w:val="none"/>
              </w:rPr>
            </w:pPr>
          </w:p>
        </w:tc>
      </w:tr>
      <w:tr w14:paraId="056A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C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0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0-150紧固手动螺钉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2Cr13</w:t>
            </w:r>
          </w:p>
        </w:tc>
      </w:tr>
      <w:tr w14:paraId="36E0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4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5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0-150顶丝1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85119-013/10</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1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2Cr13</w:t>
            </w:r>
          </w:p>
        </w:tc>
      </w:tr>
      <w:tr w14:paraId="51B4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7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0-150玻璃栅减差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C1E4">
            <w:pPr>
              <w:jc w:val="center"/>
              <w:rPr>
                <w:rFonts w:hint="eastAsia" w:ascii="宋体" w:hAnsi="宋体" w:eastAsia="宋体" w:cs="宋体"/>
                <w:i w:val="0"/>
                <w:iCs w:val="0"/>
                <w:color w:val="000000"/>
                <w:sz w:val="24"/>
                <w:szCs w:val="24"/>
                <w:u w:val="none"/>
              </w:rPr>
            </w:pPr>
          </w:p>
        </w:tc>
      </w:tr>
      <w:tr w14:paraId="20B2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8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3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塑壳组合件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D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110">
            <w:pPr>
              <w:jc w:val="center"/>
              <w:rPr>
                <w:rFonts w:hint="eastAsia" w:ascii="宋体" w:hAnsi="宋体" w:eastAsia="宋体" w:cs="宋体"/>
                <w:i w:val="0"/>
                <w:iCs w:val="0"/>
                <w:color w:val="000000"/>
                <w:sz w:val="24"/>
                <w:szCs w:val="24"/>
                <w:u w:val="none"/>
              </w:rPr>
            </w:pPr>
          </w:p>
        </w:tc>
      </w:tr>
      <w:tr w14:paraId="4C9D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8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塑壳外屏幕</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A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85119-013/12-2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77E0">
            <w:pPr>
              <w:jc w:val="center"/>
              <w:rPr>
                <w:rFonts w:hint="eastAsia" w:ascii="宋体" w:hAnsi="宋体" w:eastAsia="宋体" w:cs="宋体"/>
                <w:i w:val="0"/>
                <w:iCs w:val="0"/>
                <w:color w:val="000000"/>
                <w:sz w:val="24"/>
                <w:szCs w:val="24"/>
                <w:u w:val="none"/>
              </w:rPr>
            </w:pPr>
          </w:p>
        </w:tc>
      </w:tr>
      <w:tr w14:paraId="6EF4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5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B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导电胶条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F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FDF3">
            <w:pPr>
              <w:jc w:val="center"/>
              <w:rPr>
                <w:rFonts w:hint="eastAsia" w:ascii="宋体" w:hAnsi="宋体" w:eastAsia="宋体" w:cs="宋体"/>
                <w:i w:val="0"/>
                <w:iCs w:val="0"/>
                <w:color w:val="000000"/>
                <w:sz w:val="24"/>
                <w:szCs w:val="24"/>
                <w:u w:val="none"/>
              </w:rPr>
            </w:pPr>
          </w:p>
        </w:tc>
      </w:tr>
      <w:tr w14:paraId="62F3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5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9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2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85119-013/12-8</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F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EVA泡沫板材（黑）</w:t>
            </w:r>
          </w:p>
        </w:tc>
      </w:tr>
      <w:tr w14:paraId="035D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9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5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电路板螺钉1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85119-013/12-9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3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M1.5*6,304沉头自攻钉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12.9级</w:t>
            </w:r>
          </w:p>
        </w:tc>
      </w:tr>
      <w:tr w14:paraId="5B21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8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7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塑壳部件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8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8C8">
            <w:pPr>
              <w:jc w:val="center"/>
              <w:rPr>
                <w:rFonts w:hint="eastAsia" w:ascii="宋体" w:hAnsi="宋体" w:eastAsia="宋体" w:cs="宋体"/>
                <w:i w:val="0"/>
                <w:iCs w:val="0"/>
                <w:color w:val="000000"/>
                <w:sz w:val="24"/>
                <w:szCs w:val="24"/>
                <w:u w:val="none"/>
              </w:rPr>
            </w:pPr>
          </w:p>
        </w:tc>
      </w:tr>
      <w:tr w14:paraId="4DFF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C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A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无线蓝牙数显卡尺屏幕</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F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VN-T5977A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EF62">
            <w:pPr>
              <w:jc w:val="center"/>
              <w:rPr>
                <w:rFonts w:hint="eastAsia" w:ascii="宋体" w:hAnsi="宋体" w:eastAsia="宋体" w:cs="宋体"/>
                <w:i w:val="0"/>
                <w:iCs w:val="0"/>
                <w:color w:val="000000"/>
                <w:sz w:val="24"/>
                <w:szCs w:val="24"/>
                <w:u w:val="none"/>
              </w:rPr>
            </w:pPr>
          </w:p>
        </w:tc>
      </w:tr>
      <w:tr w14:paraId="2C31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A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6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数显无线蓝牙电路板3.0加工制作</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9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KC-蓝牙V3.0.1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5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KC-USB3.0</w:t>
            </w:r>
          </w:p>
        </w:tc>
      </w:tr>
      <w:tr w14:paraId="1193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F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D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弹簧铜片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85119-013/13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A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QSn6.5-0.1</w:t>
            </w:r>
          </w:p>
        </w:tc>
      </w:tr>
      <w:tr w14:paraId="222A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F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电池座</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3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P85119-013/11-12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正极</w:t>
            </w:r>
          </w:p>
        </w:tc>
      </w:tr>
      <w:tr w14:paraId="400C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B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E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电池座</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4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P85119-013/11-13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3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负极</w:t>
            </w:r>
          </w:p>
        </w:tc>
      </w:tr>
      <w:tr w14:paraId="616E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A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2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0-200尺坯组合件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WG85114-028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01E3">
            <w:pPr>
              <w:jc w:val="center"/>
              <w:rPr>
                <w:rFonts w:hint="eastAsia" w:ascii="宋体" w:hAnsi="宋体" w:eastAsia="宋体" w:cs="宋体"/>
                <w:i w:val="0"/>
                <w:iCs w:val="0"/>
                <w:color w:val="000000"/>
                <w:sz w:val="24"/>
                <w:szCs w:val="24"/>
                <w:u w:val="none"/>
              </w:rPr>
            </w:pPr>
          </w:p>
        </w:tc>
      </w:tr>
      <w:tr w14:paraId="4CD4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0-200玻璃栅减差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A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85114-028/8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6B10">
            <w:pPr>
              <w:jc w:val="center"/>
              <w:rPr>
                <w:rFonts w:hint="eastAsia" w:ascii="宋体" w:hAnsi="宋体" w:eastAsia="宋体" w:cs="宋体"/>
                <w:i w:val="0"/>
                <w:iCs w:val="0"/>
                <w:color w:val="000000"/>
                <w:sz w:val="24"/>
                <w:szCs w:val="24"/>
                <w:u w:val="none"/>
              </w:rPr>
            </w:pPr>
          </w:p>
        </w:tc>
      </w:tr>
      <w:tr w14:paraId="1292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3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0-200前贴膜</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1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85114-028/9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6BEA">
            <w:pPr>
              <w:jc w:val="center"/>
              <w:rPr>
                <w:rFonts w:hint="eastAsia" w:ascii="宋体" w:hAnsi="宋体" w:eastAsia="宋体" w:cs="宋体"/>
                <w:i w:val="0"/>
                <w:iCs w:val="0"/>
                <w:color w:val="000000"/>
                <w:sz w:val="24"/>
                <w:szCs w:val="24"/>
                <w:u w:val="none"/>
              </w:rPr>
            </w:pPr>
          </w:p>
        </w:tc>
      </w:tr>
      <w:tr w14:paraId="2110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6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0-300尺坯组合件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WG85114-029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63DD">
            <w:pPr>
              <w:jc w:val="center"/>
              <w:rPr>
                <w:rFonts w:hint="eastAsia" w:ascii="宋体" w:hAnsi="宋体" w:eastAsia="宋体" w:cs="宋体"/>
                <w:i w:val="0"/>
                <w:iCs w:val="0"/>
                <w:color w:val="000000"/>
                <w:sz w:val="24"/>
                <w:szCs w:val="24"/>
                <w:u w:val="none"/>
              </w:rPr>
            </w:pPr>
          </w:p>
        </w:tc>
      </w:tr>
      <w:tr w14:paraId="5841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6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0-300玻璃栅减差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E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85114-029/8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F39">
            <w:pPr>
              <w:jc w:val="center"/>
              <w:rPr>
                <w:rFonts w:hint="eastAsia" w:ascii="宋体" w:hAnsi="宋体" w:eastAsia="宋体" w:cs="宋体"/>
                <w:i w:val="0"/>
                <w:iCs w:val="0"/>
                <w:color w:val="000000"/>
                <w:sz w:val="24"/>
                <w:szCs w:val="24"/>
                <w:u w:val="none"/>
              </w:rPr>
            </w:pPr>
          </w:p>
        </w:tc>
      </w:tr>
      <w:tr w14:paraId="0351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7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D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0-300前贴膜</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3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85114-029/9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A30D">
            <w:pPr>
              <w:jc w:val="center"/>
              <w:rPr>
                <w:rFonts w:hint="eastAsia" w:ascii="宋体" w:hAnsi="宋体" w:eastAsia="宋体" w:cs="宋体"/>
                <w:i w:val="0"/>
                <w:iCs w:val="0"/>
                <w:color w:val="000000"/>
                <w:sz w:val="24"/>
                <w:szCs w:val="24"/>
                <w:u w:val="none"/>
              </w:rPr>
            </w:pPr>
          </w:p>
        </w:tc>
      </w:tr>
      <w:tr w14:paraId="07F1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A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0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SN5522A02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BAAC">
            <w:pPr>
              <w:jc w:val="center"/>
              <w:rPr>
                <w:rFonts w:hint="eastAsia" w:ascii="宋体" w:hAnsi="宋体" w:eastAsia="宋体" w:cs="宋体"/>
                <w:i w:val="0"/>
                <w:iCs w:val="0"/>
                <w:color w:val="000000"/>
                <w:sz w:val="24"/>
                <w:szCs w:val="24"/>
                <w:u w:val="none"/>
              </w:rPr>
            </w:pPr>
          </w:p>
        </w:tc>
      </w:tr>
      <w:tr w14:paraId="3B94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2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2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蓝牙芯片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BRF-BM-BG22A3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9F8A">
            <w:pPr>
              <w:jc w:val="center"/>
              <w:rPr>
                <w:rFonts w:hint="eastAsia" w:ascii="宋体" w:hAnsi="宋体" w:eastAsia="宋体" w:cs="宋体"/>
                <w:i w:val="0"/>
                <w:iCs w:val="0"/>
                <w:color w:val="000000"/>
                <w:sz w:val="24"/>
                <w:szCs w:val="24"/>
                <w:u w:val="none"/>
              </w:rPr>
            </w:pPr>
          </w:p>
        </w:tc>
      </w:tr>
    </w:tbl>
    <w:p w14:paraId="3FA576DC">
      <w:pPr>
        <w:pStyle w:val="9"/>
        <w:shd w:val="clear"/>
        <w:rPr>
          <w:rFonts w:hint="eastAsia"/>
        </w:rPr>
      </w:pPr>
    </w:p>
    <w:p w14:paraId="0C61C151">
      <w:pPr>
        <w:pStyle w:val="9"/>
        <w:shd w:val="clear"/>
        <w:rPr>
          <w:rFonts w:hint="eastAsia"/>
        </w:rPr>
      </w:pPr>
    </w:p>
    <w:p w14:paraId="1474CBA2">
      <w:pPr>
        <w:pStyle w:val="9"/>
        <w:shd w:val="clear"/>
        <w:rPr>
          <w:rFonts w:hint="eastAsia"/>
        </w:rPr>
      </w:pPr>
    </w:p>
    <w:p w14:paraId="3E47CCCD">
      <w:pPr>
        <w:pStyle w:val="9"/>
        <w:shd w:val="clear"/>
        <w:rPr>
          <w:rFonts w:hint="eastAsia"/>
        </w:rPr>
      </w:pPr>
    </w:p>
    <w:p w14:paraId="21E221E2">
      <w:pPr>
        <w:pStyle w:val="4"/>
        <w:shd w:val="clear"/>
        <w:rPr>
          <w:rFonts w:hint="eastAsia" w:ascii="宋体" w:hAnsi="宋体" w:eastAsia="宋体" w:cs="宋体"/>
          <w:b/>
          <w:bCs/>
          <w:sz w:val="28"/>
          <w:szCs w:val="28"/>
          <w:lang w:val="en-US" w:eastAsia="zh-CN"/>
        </w:rPr>
      </w:pPr>
    </w:p>
    <w:p w14:paraId="6C8D9AFF">
      <w:pPr>
        <w:bidi w:val="0"/>
        <w:rPr>
          <w:rFonts w:hint="eastAsia" w:ascii="宋体" w:hAnsi="宋体" w:eastAsia="宋体" w:cs="宋体"/>
          <w:b/>
          <w:bCs/>
          <w:sz w:val="28"/>
          <w:szCs w:val="28"/>
          <w:lang w:val="en-US" w:eastAsia="zh-CN"/>
        </w:rPr>
      </w:pPr>
    </w:p>
    <w:p w14:paraId="5855EDD6">
      <w:pPr>
        <w:bidi w:val="0"/>
        <w:rPr>
          <w:rFonts w:hint="eastAsia" w:ascii="宋体" w:hAnsi="宋体" w:eastAsia="宋体" w:cs="宋体"/>
          <w:b/>
          <w:bCs/>
          <w:sz w:val="28"/>
          <w:szCs w:val="28"/>
          <w:lang w:val="en-US" w:eastAsia="zh-CN"/>
        </w:rPr>
      </w:pPr>
    </w:p>
    <w:p w14:paraId="4EAC03DF">
      <w:pPr>
        <w:bidi w:val="0"/>
        <w:rPr>
          <w:rFonts w:asciiTheme="minorEastAsia" w:hAnsiTheme="minorEastAsia" w:eastAsiaTheme="minorEastAsia"/>
          <w:sz w:val="28"/>
          <w:szCs w:val="28"/>
        </w:rPr>
      </w:pPr>
      <w:r>
        <w:rPr>
          <w:rFonts w:hint="eastAsia" w:ascii="宋体" w:hAnsi="宋体" w:eastAsia="宋体" w:cs="宋体"/>
          <w:b/>
          <w:bCs/>
          <w:sz w:val="28"/>
          <w:szCs w:val="28"/>
          <w:lang w:val="en-US" w:eastAsia="zh-CN"/>
        </w:rPr>
        <w:t>四</w:t>
      </w:r>
      <w:r>
        <w:rPr>
          <w:rFonts w:hint="eastAsia" w:cs="微软雅黑" w:asciiTheme="minorEastAsia" w:hAnsiTheme="minorEastAsia" w:eastAsiaTheme="minorEastAsia"/>
          <w:b/>
          <w:spacing w:val="2"/>
          <w:w w:val="99"/>
          <w:kern w:val="0"/>
          <w:position w:val="-4"/>
          <w:sz w:val="28"/>
          <w:szCs w:val="28"/>
          <w:lang w:eastAsia="zh-CN"/>
        </w:rPr>
        <w:t>、</w:t>
      </w:r>
      <w:r>
        <w:rPr>
          <w:rFonts w:hint="eastAsia" w:cs="微软雅黑" w:asciiTheme="minorEastAsia" w:hAnsiTheme="minorEastAsia" w:eastAsiaTheme="minorEastAsia"/>
          <w:b/>
          <w:spacing w:val="2"/>
          <w:w w:val="99"/>
          <w:kern w:val="0"/>
          <w:position w:val="-4"/>
          <w:sz w:val="28"/>
          <w:szCs w:val="28"/>
        </w:rPr>
        <w:t>响应文件模板（附件1-8）</w:t>
      </w:r>
    </w:p>
    <w:p w14:paraId="21785BFD">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54227C00">
      <w:pPr>
        <w:shd w:val="clear"/>
        <w:autoSpaceDE w:val="0"/>
        <w:autoSpaceDN w:val="0"/>
        <w:adjustRightInd w:val="0"/>
        <w:spacing w:line="200" w:lineRule="exact"/>
        <w:jc w:val="left"/>
        <w:rPr>
          <w:rFonts w:hint="eastAsia" w:ascii="宋体" w:hAnsi="宋体" w:eastAsia="宋体" w:cs="宋体"/>
          <w:kern w:val="0"/>
          <w:sz w:val="24"/>
          <w:szCs w:val="24"/>
        </w:rPr>
      </w:pPr>
    </w:p>
    <w:p w14:paraId="0D74F101">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1.响应函；</w:t>
      </w:r>
    </w:p>
    <w:p w14:paraId="35F2E696">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16A01AF">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3.相关资质证明文件(营业执照、生产许可证、质量认证、环保认证、一般纳税人证明</w:t>
      </w:r>
      <w:r>
        <w:rPr>
          <w:rFonts w:hint="eastAsia" w:ascii="宋体" w:hAnsi="宋体" w:eastAsia="宋体" w:cs="宋体"/>
          <w:sz w:val="24"/>
          <w:szCs w:val="24"/>
          <w:lang w:eastAsia="zh-CN"/>
        </w:rPr>
        <w:t>、信用中国</w:t>
      </w:r>
      <w:r>
        <w:rPr>
          <w:rFonts w:hint="eastAsia" w:ascii="宋体" w:hAnsi="宋体" w:eastAsia="宋体" w:cs="宋体"/>
          <w:sz w:val="24"/>
          <w:szCs w:val="24"/>
        </w:rPr>
        <w:t>等)</w:t>
      </w:r>
    </w:p>
    <w:p w14:paraId="22708CD3">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4.响应报价单；</w:t>
      </w:r>
    </w:p>
    <w:p w14:paraId="669380DC">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5.响应人业绩清单；</w:t>
      </w:r>
    </w:p>
    <w:p w14:paraId="77DFD98A">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1E3351FE">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14DD64F6">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101BAF35">
      <w:pPr>
        <w:widowControl/>
        <w:shd w:val="clear"/>
        <w:jc w:val="left"/>
        <w:rPr>
          <w:rFonts w:cs="Times New Roman" w:asciiTheme="minorEastAsia" w:hAnsiTheme="minorEastAsia"/>
          <w:b/>
          <w:caps/>
          <w:kern w:val="0"/>
          <w:sz w:val="28"/>
          <w:szCs w:val="28"/>
        </w:rPr>
      </w:pPr>
    </w:p>
    <w:p w14:paraId="3CCBD41D">
      <w:pPr>
        <w:widowControl/>
        <w:shd w:val="clear"/>
        <w:jc w:val="left"/>
        <w:rPr>
          <w:rFonts w:cs="Times New Roman" w:asciiTheme="minorEastAsia" w:hAnsiTheme="minorEastAsia"/>
          <w:b/>
          <w:caps/>
          <w:kern w:val="0"/>
          <w:sz w:val="28"/>
          <w:szCs w:val="28"/>
        </w:rPr>
      </w:pPr>
    </w:p>
    <w:p w14:paraId="5928E008">
      <w:pPr>
        <w:widowControl/>
        <w:shd w:val="clear"/>
        <w:jc w:val="left"/>
        <w:rPr>
          <w:rFonts w:cs="Times New Roman" w:asciiTheme="minorEastAsia" w:hAnsiTheme="minorEastAsia"/>
          <w:b/>
          <w:caps/>
          <w:kern w:val="0"/>
          <w:sz w:val="28"/>
          <w:szCs w:val="28"/>
        </w:rPr>
      </w:pPr>
    </w:p>
    <w:p w14:paraId="736C2E03">
      <w:pPr>
        <w:widowControl/>
        <w:shd w:val="clear"/>
        <w:jc w:val="left"/>
        <w:rPr>
          <w:rFonts w:cs="Times New Roman" w:asciiTheme="minorEastAsia" w:hAnsiTheme="minorEastAsia"/>
          <w:b/>
          <w:caps/>
          <w:kern w:val="0"/>
          <w:sz w:val="28"/>
          <w:szCs w:val="28"/>
        </w:rPr>
      </w:pPr>
    </w:p>
    <w:p w14:paraId="600522DF">
      <w:pPr>
        <w:widowControl/>
        <w:shd w:val="clear"/>
        <w:jc w:val="left"/>
        <w:rPr>
          <w:rFonts w:cs="Times New Roman" w:asciiTheme="minorEastAsia" w:hAnsiTheme="minorEastAsia"/>
          <w:b/>
          <w:caps/>
          <w:kern w:val="0"/>
          <w:sz w:val="28"/>
          <w:szCs w:val="28"/>
        </w:rPr>
      </w:pPr>
    </w:p>
    <w:p w14:paraId="44F997A6">
      <w:pPr>
        <w:widowControl/>
        <w:shd w:val="clear"/>
        <w:jc w:val="left"/>
        <w:rPr>
          <w:rFonts w:cs="Times New Roman" w:asciiTheme="minorEastAsia" w:hAnsiTheme="minorEastAsia"/>
          <w:b/>
          <w:caps/>
          <w:kern w:val="0"/>
          <w:sz w:val="28"/>
          <w:szCs w:val="28"/>
        </w:rPr>
      </w:pPr>
    </w:p>
    <w:p w14:paraId="08F73E9E">
      <w:pPr>
        <w:widowControl/>
        <w:shd w:val="clear"/>
        <w:jc w:val="left"/>
        <w:rPr>
          <w:rFonts w:cs="Times New Roman" w:asciiTheme="minorEastAsia" w:hAnsiTheme="minorEastAsia"/>
          <w:b/>
          <w:caps/>
          <w:kern w:val="0"/>
          <w:sz w:val="28"/>
          <w:szCs w:val="28"/>
        </w:rPr>
      </w:pPr>
    </w:p>
    <w:p w14:paraId="77404EE1">
      <w:pPr>
        <w:widowControl/>
        <w:shd w:val="clear"/>
        <w:jc w:val="left"/>
        <w:rPr>
          <w:rFonts w:cs="Times New Roman" w:asciiTheme="minorEastAsia" w:hAnsiTheme="minorEastAsia"/>
          <w:b/>
          <w:caps/>
          <w:kern w:val="0"/>
          <w:sz w:val="28"/>
          <w:szCs w:val="28"/>
        </w:rPr>
      </w:pPr>
    </w:p>
    <w:p w14:paraId="48067B65">
      <w:pPr>
        <w:widowControl/>
        <w:shd w:val="clear"/>
        <w:jc w:val="left"/>
        <w:rPr>
          <w:rFonts w:cs="Times New Roman" w:asciiTheme="minorEastAsia" w:hAnsiTheme="minorEastAsia"/>
          <w:b/>
          <w:caps/>
          <w:kern w:val="0"/>
          <w:sz w:val="28"/>
          <w:szCs w:val="28"/>
        </w:rPr>
      </w:pPr>
    </w:p>
    <w:p w14:paraId="609E9CE0">
      <w:pPr>
        <w:widowControl/>
        <w:shd w:val="clear"/>
        <w:jc w:val="left"/>
        <w:rPr>
          <w:rFonts w:cs="Times New Roman" w:asciiTheme="minorEastAsia" w:hAnsiTheme="minorEastAsia"/>
          <w:b/>
          <w:caps/>
          <w:kern w:val="0"/>
          <w:sz w:val="28"/>
          <w:szCs w:val="28"/>
        </w:rPr>
      </w:pPr>
    </w:p>
    <w:p w14:paraId="162AF983">
      <w:pPr>
        <w:widowControl/>
        <w:shd w:val="clear"/>
        <w:jc w:val="left"/>
        <w:rPr>
          <w:rFonts w:cs="Times New Roman" w:asciiTheme="minorEastAsia" w:hAnsiTheme="minorEastAsia"/>
          <w:b/>
          <w:caps/>
          <w:kern w:val="0"/>
          <w:sz w:val="28"/>
          <w:szCs w:val="28"/>
        </w:rPr>
      </w:pPr>
    </w:p>
    <w:p w14:paraId="0612270B">
      <w:pPr>
        <w:widowControl/>
        <w:shd w:val="clear"/>
        <w:jc w:val="left"/>
        <w:rPr>
          <w:rFonts w:cs="Times New Roman" w:asciiTheme="minorEastAsia" w:hAnsiTheme="minorEastAsia"/>
          <w:b/>
          <w:caps/>
          <w:kern w:val="0"/>
          <w:sz w:val="28"/>
          <w:szCs w:val="28"/>
        </w:rPr>
      </w:pPr>
    </w:p>
    <w:p w14:paraId="45DC9D33">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1F78C82B">
      <w:pPr>
        <w:pStyle w:val="9"/>
        <w:shd w:val="clear"/>
      </w:pPr>
    </w:p>
    <w:p w14:paraId="30981A8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3D4BB6E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67253333">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3DBEEE1F">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5E7E8F6F">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21570E8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5C73D95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1534755A">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4A543184">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7E5C37AF">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0B5F40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40AF074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720E4D7">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3B5DE02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5D33289C">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57F0328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6EB6727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2ACDE479">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70B833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396863F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1123F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2265289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5005771F">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08D6960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104E3002">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087DF40">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086C7501">
      <w:pPr>
        <w:pStyle w:val="9"/>
        <w:shd w:val="clear"/>
      </w:pPr>
    </w:p>
    <w:p w14:paraId="6C7F78CC">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3D910B61">
      <w:pPr>
        <w:shd w:val="clear"/>
        <w:adjustRightInd w:val="0"/>
        <w:snapToGrid w:val="0"/>
        <w:spacing w:line="400" w:lineRule="exact"/>
        <w:textAlignment w:val="baseline"/>
        <w:rPr>
          <w:rFonts w:cs="Times New Roman" w:asciiTheme="minorEastAsia" w:hAnsiTheme="minorEastAsia"/>
          <w:kern w:val="0"/>
          <w:sz w:val="24"/>
          <w:szCs w:val="24"/>
        </w:rPr>
      </w:pPr>
    </w:p>
    <w:p w14:paraId="5D353CD7">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2E9D0EC4">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0869BE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15749F63">
      <w:pPr>
        <w:shd w:val="clear"/>
        <w:adjustRightInd w:val="0"/>
        <w:snapToGrid w:val="0"/>
        <w:spacing w:line="400" w:lineRule="exact"/>
        <w:textAlignment w:val="baseline"/>
        <w:rPr>
          <w:rFonts w:cs="Times New Roman" w:asciiTheme="minorEastAsia" w:hAnsiTheme="minorEastAsia"/>
          <w:kern w:val="0"/>
          <w:sz w:val="24"/>
          <w:szCs w:val="24"/>
        </w:rPr>
      </w:pPr>
    </w:p>
    <w:p w14:paraId="2B1D2BC4">
      <w:pPr>
        <w:shd w:val="clear"/>
        <w:adjustRightInd w:val="0"/>
        <w:snapToGrid w:val="0"/>
        <w:spacing w:line="400" w:lineRule="exact"/>
        <w:textAlignment w:val="baseline"/>
        <w:rPr>
          <w:rFonts w:cs="Times New Roman" w:asciiTheme="minorEastAsia" w:hAnsiTheme="minorEastAsia"/>
          <w:kern w:val="0"/>
          <w:sz w:val="24"/>
          <w:szCs w:val="24"/>
        </w:rPr>
      </w:pPr>
    </w:p>
    <w:p w14:paraId="6FE6E9C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266DAF2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149BFAF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590D5DA9">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B94B401">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5CF3C5B9">
      <w:pPr>
        <w:shd w:val="clear"/>
        <w:spacing w:line="600" w:lineRule="exact"/>
        <w:rPr>
          <w:rFonts w:asciiTheme="minorEastAsia" w:hAnsiTheme="minorEastAsia"/>
          <w:sz w:val="32"/>
          <w:szCs w:val="32"/>
        </w:rPr>
      </w:pPr>
    </w:p>
    <w:p w14:paraId="77DA2F8C">
      <w:pPr>
        <w:shd w:val="clear"/>
        <w:spacing w:line="600" w:lineRule="exact"/>
        <w:rPr>
          <w:rFonts w:asciiTheme="minorEastAsia" w:hAnsiTheme="minorEastAsia"/>
          <w:sz w:val="32"/>
          <w:szCs w:val="32"/>
        </w:rPr>
      </w:pPr>
    </w:p>
    <w:p w14:paraId="15911572">
      <w:pPr>
        <w:shd w:val="clear"/>
        <w:spacing w:line="600" w:lineRule="exact"/>
        <w:rPr>
          <w:rFonts w:asciiTheme="minorEastAsia" w:hAnsiTheme="minorEastAsia"/>
          <w:sz w:val="32"/>
          <w:szCs w:val="32"/>
        </w:rPr>
      </w:pPr>
    </w:p>
    <w:p w14:paraId="51E11C44">
      <w:pPr>
        <w:shd w:val="clear"/>
        <w:spacing w:line="600" w:lineRule="exact"/>
        <w:rPr>
          <w:rFonts w:asciiTheme="minorEastAsia" w:hAnsiTheme="minorEastAsia"/>
          <w:sz w:val="32"/>
          <w:szCs w:val="32"/>
        </w:rPr>
      </w:pPr>
    </w:p>
    <w:p w14:paraId="5C393006">
      <w:pPr>
        <w:shd w:val="clear"/>
        <w:spacing w:line="600" w:lineRule="exact"/>
        <w:rPr>
          <w:rFonts w:asciiTheme="minorEastAsia" w:hAnsiTheme="minorEastAsia"/>
          <w:sz w:val="32"/>
          <w:szCs w:val="32"/>
        </w:rPr>
      </w:pPr>
    </w:p>
    <w:p w14:paraId="54FBFD2B">
      <w:pPr>
        <w:shd w:val="clear"/>
        <w:spacing w:line="600" w:lineRule="exact"/>
        <w:rPr>
          <w:rFonts w:asciiTheme="minorEastAsia" w:hAnsiTheme="minorEastAsia"/>
          <w:sz w:val="32"/>
          <w:szCs w:val="32"/>
        </w:rPr>
      </w:pPr>
    </w:p>
    <w:p w14:paraId="59D67C58">
      <w:pPr>
        <w:shd w:val="clear"/>
        <w:spacing w:line="600" w:lineRule="exact"/>
        <w:rPr>
          <w:rFonts w:asciiTheme="minorEastAsia" w:hAnsiTheme="minorEastAsia"/>
          <w:sz w:val="32"/>
          <w:szCs w:val="32"/>
        </w:rPr>
      </w:pPr>
    </w:p>
    <w:p w14:paraId="4EEB743D">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405F9C70">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47B1C3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15DDFE00">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1B03FB39">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14215B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0431562A">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2D711849">
      <w:pPr>
        <w:shd w:val="clear"/>
        <w:spacing w:line="50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14:paraId="7A6BD5FC">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lang w:val="en-US" w:eastAsia="zh-CN"/>
        </w:rPr>
      </w:pPr>
      <w:r>
        <w:rPr>
          <w:rFonts w:hint="eastAsia" w:cs="Times New Roman" w:asciiTheme="minorEastAsia" w:hAnsiTheme="minorEastAsia"/>
          <w:b/>
          <w:bCs/>
          <w:caps/>
          <w:kern w:val="0"/>
          <w:sz w:val="28"/>
          <w:szCs w:val="28"/>
          <w:lang w:val="en-US" w:eastAsia="zh-CN"/>
        </w:rPr>
        <w:t>相关资质证明</w:t>
      </w:r>
    </w:p>
    <w:p w14:paraId="6DC92868">
      <w:pPr>
        <w:shd w:val="clear"/>
        <w:spacing w:line="500" w:lineRule="exact"/>
        <w:rPr>
          <w:rFonts w:hint="eastAsia" w:ascii="宋体" w:hAnsi="宋体" w:eastAsia="宋体" w:cs="宋体"/>
          <w:sz w:val="24"/>
          <w:szCs w:val="24"/>
        </w:rPr>
      </w:pPr>
    </w:p>
    <w:p w14:paraId="68DE80F1">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(营业执照、生产许可证、质量认证、环保认证、一般纳税人证明</w:t>
      </w:r>
      <w:r>
        <w:rPr>
          <w:rFonts w:hint="eastAsia" w:ascii="宋体" w:hAnsi="宋体" w:eastAsia="宋体" w:cs="宋体"/>
          <w:sz w:val="24"/>
          <w:szCs w:val="24"/>
          <w:lang w:eastAsia="zh-CN"/>
        </w:rPr>
        <w:t>、信用中国</w:t>
      </w:r>
      <w:r>
        <w:rPr>
          <w:rFonts w:hint="eastAsia" w:ascii="宋体" w:hAnsi="宋体" w:eastAsia="宋体" w:cs="宋体"/>
          <w:sz w:val="24"/>
          <w:szCs w:val="24"/>
        </w:rPr>
        <w:t>等</w:t>
      </w:r>
      <w:r>
        <w:rPr>
          <w:rFonts w:hint="eastAsia" w:ascii="宋体" w:hAnsi="宋体" w:eastAsia="宋体" w:cs="宋体"/>
          <w:sz w:val="24"/>
          <w:szCs w:val="24"/>
          <w:lang w:eastAsia="zh-CN"/>
        </w:rPr>
        <w:t>，响应供应商可以结合自身情况提供相应的证书资质</w:t>
      </w:r>
      <w:r>
        <w:rPr>
          <w:rFonts w:hint="eastAsia" w:ascii="宋体" w:hAnsi="宋体" w:eastAsia="宋体" w:cs="宋体"/>
          <w:sz w:val="24"/>
          <w:szCs w:val="24"/>
        </w:rPr>
        <w:t>)</w:t>
      </w:r>
    </w:p>
    <w:p w14:paraId="7DEF64B8">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0FFC38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99630E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2A575D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D01E84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A34D5E1">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528F202">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26A920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A29706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A20E37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B6FF14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FD2E28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4FFBE0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59DD188">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93646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50C29C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31CF4B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1E813B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FC72E9B">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E38E81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73DDEE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99764D5">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300E2C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E1B7361">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1B2DB2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EBAB5E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F3F980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807B24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38BBEC3">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7200E1D0">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6A88E1B7">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4DA60193">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7F3DD111">
      <w:pPr>
        <w:keepNext w:val="0"/>
        <w:keepLines w:val="0"/>
        <w:pageBreakBefore w:val="0"/>
        <w:widowControl w:val="0"/>
        <w:shd w:val="clear"/>
        <w:tabs>
          <w:tab w:val="left" w:pos="1800"/>
          <w:tab w:val="left" w:pos="5580"/>
        </w:tabs>
        <w:kinsoku/>
        <w:wordWrap/>
        <w:overflowPunct/>
        <w:topLinePunct w:val="0"/>
        <w:bidi w:val="0"/>
        <w:adjustRightInd w:val="0"/>
        <w:snapToGrid w:val="0"/>
        <w:spacing w:line="5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4340F06">
      <w:pPr>
        <w:keepNext w:val="0"/>
        <w:keepLines w:val="0"/>
        <w:pageBreakBefore w:val="0"/>
        <w:widowControl w:val="0"/>
        <w:shd w:val="clear"/>
        <w:tabs>
          <w:tab w:val="left" w:pos="2980"/>
        </w:tabs>
        <w:kinsoku/>
        <w:wordWrap/>
        <w:overflowPunct/>
        <w:topLinePunct w:val="0"/>
        <w:autoSpaceDE w:val="0"/>
        <w:autoSpaceDN w:val="0"/>
        <w:bidi w:val="0"/>
        <w:adjustRightInd w:val="0"/>
        <w:spacing w:line="5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7E198F73">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7590BBF">
      <w:pPr>
        <w:pStyle w:val="28"/>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b w:val="0"/>
          <w:bCs w:val="0"/>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p>
    <w:p w14:paraId="55704D89">
      <w:pPr>
        <w:pStyle w:val="28"/>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（1）供应商根据采购明细表报价</w:t>
      </w:r>
    </w:p>
    <w:p w14:paraId="18BAF644">
      <w:pPr>
        <w:keepNext w:val="0"/>
        <w:keepLines w:val="0"/>
        <w:pageBreakBefore w:val="0"/>
        <w:widowControl w:val="0"/>
        <w:shd w:val="clear"/>
        <w:tabs>
          <w:tab w:val="left" w:pos="558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bCs w:val="0"/>
          <w:caps/>
          <w:kern w:val="0"/>
          <w:sz w:val="24"/>
          <w:szCs w:val="24"/>
        </w:rPr>
      </w:pPr>
      <w:r>
        <w:rPr>
          <w:rFonts w:hint="eastAsia" w:ascii="宋体" w:hAnsi="宋体" w:eastAsia="宋体" w:cs="宋体"/>
          <w:b w:val="0"/>
          <w:bCs/>
          <w:caps/>
          <w:kern w:val="0"/>
          <w:sz w:val="24"/>
          <w:szCs w:val="24"/>
          <w:lang w:val="en-US" w:eastAsia="zh-CN"/>
        </w:rPr>
        <w:t>（2）要求一律</w:t>
      </w:r>
      <w:r>
        <w:rPr>
          <w:rFonts w:hint="eastAsia" w:ascii="宋体" w:hAnsi="宋体" w:eastAsia="宋体" w:cs="宋体"/>
          <w:b/>
          <w:bCs w:val="0"/>
          <w:caps/>
          <w:kern w:val="0"/>
          <w:sz w:val="24"/>
          <w:szCs w:val="24"/>
          <w:lang w:val="en-US" w:eastAsia="zh-CN"/>
        </w:rPr>
        <w:t>含税报价，并注明税率</w:t>
      </w:r>
    </w:p>
    <w:p w14:paraId="3945E6B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b w:val="0"/>
          <w:bCs/>
          <w:kern w:val="0"/>
          <w:sz w:val="24"/>
          <w:szCs w:val="24"/>
        </w:rPr>
      </w:pPr>
    </w:p>
    <w:p w14:paraId="603E7E51">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5413C7F2">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592DE2CE">
      <w:pPr>
        <w:pStyle w:val="2"/>
        <w:shd w:val="clear"/>
        <w:rPr>
          <w:rFonts w:asciiTheme="minorEastAsia" w:hAnsiTheme="minorEastAsia"/>
          <w:kern w:val="0"/>
          <w:sz w:val="24"/>
          <w:szCs w:val="24"/>
        </w:rPr>
      </w:pPr>
    </w:p>
    <w:p w14:paraId="6CE446FF">
      <w:pPr>
        <w:shd w:val="clear"/>
        <w:rPr>
          <w:rFonts w:asciiTheme="minorEastAsia" w:hAnsiTheme="minorEastAsia"/>
          <w:kern w:val="0"/>
          <w:sz w:val="24"/>
          <w:szCs w:val="24"/>
        </w:rPr>
      </w:pPr>
    </w:p>
    <w:p w14:paraId="46609039">
      <w:pPr>
        <w:pStyle w:val="2"/>
        <w:shd w:val="clear"/>
        <w:rPr>
          <w:rFonts w:asciiTheme="minorEastAsia" w:hAnsiTheme="minorEastAsia"/>
          <w:kern w:val="0"/>
          <w:sz w:val="24"/>
          <w:szCs w:val="24"/>
        </w:rPr>
      </w:pPr>
    </w:p>
    <w:p w14:paraId="28FA59F0">
      <w:pPr>
        <w:shd w:val="clear"/>
        <w:rPr>
          <w:rFonts w:asciiTheme="minorEastAsia" w:hAnsiTheme="minorEastAsia"/>
          <w:kern w:val="0"/>
          <w:sz w:val="24"/>
          <w:szCs w:val="24"/>
        </w:rPr>
      </w:pPr>
    </w:p>
    <w:p w14:paraId="57091BEF">
      <w:pPr>
        <w:pStyle w:val="2"/>
        <w:shd w:val="clear"/>
        <w:rPr>
          <w:rFonts w:asciiTheme="minorEastAsia" w:hAnsiTheme="minorEastAsia"/>
          <w:kern w:val="0"/>
          <w:sz w:val="24"/>
          <w:szCs w:val="24"/>
        </w:rPr>
      </w:pPr>
    </w:p>
    <w:p w14:paraId="5DA25931">
      <w:pPr>
        <w:shd w:val="clear"/>
        <w:rPr>
          <w:rFonts w:asciiTheme="minorEastAsia" w:hAnsiTheme="minorEastAsia"/>
          <w:kern w:val="0"/>
          <w:sz w:val="24"/>
          <w:szCs w:val="24"/>
        </w:rPr>
      </w:pPr>
    </w:p>
    <w:p w14:paraId="2CBC14B3">
      <w:pPr>
        <w:pStyle w:val="2"/>
        <w:shd w:val="clear"/>
        <w:rPr>
          <w:rFonts w:asciiTheme="minorEastAsia" w:hAnsiTheme="minorEastAsia"/>
          <w:kern w:val="0"/>
          <w:sz w:val="24"/>
          <w:szCs w:val="24"/>
        </w:rPr>
      </w:pPr>
    </w:p>
    <w:p w14:paraId="10DACEF3">
      <w:pPr>
        <w:shd w:val="clear"/>
        <w:rPr>
          <w:rFonts w:asciiTheme="minorEastAsia" w:hAnsiTheme="minorEastAsia"/>
          <w:kern w:val="0"/>
          <w:sz w:val="24"/>
          <w:szCs w:val="24"/>
        </w:rPr>
      </w:pPr>
    </w:p>
    <w:p w14:paraId="75640E85">
      <w:pPr>
        <w:pStyle w:val="2"/>
        <w:shd w:val="clear"/>
      </w:pPr>
    </w:p>
    <w:p w14:paraId="32AF76F4">
      <w:pPr>
        <w:keepNext w:val="0"/>
        <w:keepLines w:val="0"/>
        <w:pageBreakBefore w:val="0"/>
        <w:widowControl w:val="0"/>
        <w:shd w:val="clear"/>
        <w:tabs>
          <w:tab w:val="left" w:pos="5580"/>
        </w:tabs>
        <w:kinsoku/>
        <w:wordWrap/>
        <w:overflowPunct/>
        <w:topLinePunct w:val="0"/>
        <w:autoSpaceDE/>
        <w:autoSpaceDN/>
        <w:bidi w:val="0"/>
        <w:adjustRightInd w:val="0"/>
        <w:snapToGrid w:val="0"/>
        <w:spacing w:line="500" w:lineRule="exact"/>
        <w:textAlignment w:val="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49C693E3">
      <w:pPr>
        <w:keepNext w:val="0"/>
        <w:keepLines w:val="0"/>
        <w:pageBreakBefore w:val="0"/>
        <w:widowControl w:val="0"/>
        <w:shd w:val="clear"/>
        <w:tabs>
          <w:tab w:val="left" w:pos="5580"/>
        </w:tabs>
        <w:kinsoku/>
        <w:wordWrap/>
        <w:overflowPunct/>
        <w:topLinePunct w:val="0"/>
        <w:autoSpaceDE/>
        <w:autoSpaceDN/>
        <w:bidi w:val="0"/>
        <w:adjustRightInd w:val="0"/>
        <w:snapToGrid w:val="0"/>
        <w:spacing w:line="500" w:lineRule="exact"/>
        <w:textAlignment w:val="auto"/>
        <w:rPr>
          <w:rFonts w:asciiTheme="minorEastAsia" w:hAnsiTheme="minorEastAsia"/>
          <w:kern w:val="0"/>
          <w:sz w:val="24"/>
          <w:szCs w:val="24"/>
        </w:rPr>
      </w:pPr>
    </w:p>
    <w:p w14:paraId="62E15B5E">
      <w:pPr>
        <w:keepNext w:val="0"/>
        <w:keepLines w:val="0"/>
        <w:pageBreakBefore w:val="0"/>
        <w:widowControl w:val="0"/>
        <w:shd w:val="clear"/>
        <w:tabs>
          <w:tab w:val="left" w:pos="5580"/>
        </w:tabs>
        <w:kinsoku/>
        <w:wordWrap/>
        <w:overflowPunct/>
        <w:topLinePunct w:val="0"/>
        <w:autoSpaceDE/>
        <w:autoSpaceDN/>
        <w:bidi w:val="0"/>
        <w:adjustRightInd w:val="0"/>
        <w:snapToGrid w:val="0"/>
        <w:spacing w:line="500" w:lineRule="exact"/>
        <w:textAlignment w:val="auto"/>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2D834C4E">
      <w:pPr>
        <w:keepNext w:val="0"/>
        <w:keepLines w:val="0"/>
        <w:pageBreakBefore w:val="0"/>
        <w:widowControl w:val="0"/>
        <w:shd w:val="clear"/>
        <w:tabs>
          <w:tab w:val="left" w:pos="5580"/>
        </w:tabs>
        <w:kinsoku/>
        <w:wordWrap/>
        <w:overflowPunct/>
        <w:topLinePunct w:val="0"/>
        <w:autoSpaceDE/>
        <w:autoSpaceDN/>
        <w:bidi w:val="0"/>
        <w:adjustRightInd w:val="0"/>
        <w:snapToGrid w:val="0"/>
        <w:spacing w:line="500" w:lineRule="exact"/>
        <w:textAlignment w:val="auto"/>
        <w:rPr>
          <w:rFonts w:asciiTheme="minorEastAsia" w:hAnsiTheme="minorEastAsia"/>
          <w:kern w:val="0"/>
          <w:sz w:val="24"/>
          <w:szCs w:val="24"/>
        </w:rPr>
      </w:pPr>
    </w:p>
    <w:p w14:paraId="0DB9F798">
      <w:pPr>
        <w:keepNext w:val="0"/>
        <w:keepLines w:val="0"/>
        <w:pageBreakBefore w:val="0"/>
        <w:widowControl w:val="0"/>
        <w:shd w:val="clear"/>
        <w:tabs>
          <w:tab w:val="left" w:pos="5580"/>
        </w:tabs>
        <w:kinsoku/>
        <w:wordWrap/>
        <w:overflowPunct/>
        <w:topLinePunct w:val="0"/>
        <w:autoSpaceDE/>
        <w:autoSpaceDN/>
        <w:bidi w:val="0"/>
        <w:adjustRightInd w:val="0"/>
        <w:snapToGrid w:val="0"/>
        <w:spacing w:line="500" w:lineRule="exact"/>
        <w:textAlignment w:val="auto"/>
        <w:rPr>
          <w:rFonts w:asciiTheme="minorEastAsia" w:hAnsiTheme="minorEastAsia"/>
          <w:kern w:val="0"/>
          <w:sz w:val="24"/>
          <w:szCs w:val="24"/>
          <w:u w:val="single"/>
        </w:rPr>
      </w:pPr>
      <w:r>
        <w:rPr>
          <w:rFonts w:asciiTheme="minorEastAsia" w:hAnsiTheme="minorEastAsia"/>
          <w:kern w:val="0"/>
          <w:sz w:val="24"/>
          <w:szCs w:val="24"/>
        </w:rPr>
        <w:t>日期：</w:t>
      </w:r>
    </w:p>
    <w:p w14:paraId="01D90213">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0E10DB20">
      <w:pPr>
        <w:shd w:val="clear"/>
        <w:spacing w:line="600" w:lineRule="exact"/>
        <w:rPr>
          <w:rFonts w:asciiTheme="minorEastAsia" w:hAnsiTheme="minorEastAsia"/>
          <w:sz w:val="32"/>
          <w:szCs w:val="32"/>
        </w:rPr>
      </w:pPr>
    </w:p>
    <w:p w14:paraId="6E1B359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637B08B">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3362DFC7">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0EA94BF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497FB6F9">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2E440287">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5AF58A13">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5BC3D168">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33F6B2E6">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68B1ADEA">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5B8F4A7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0D8C6D37">
      <w:pPr>
        <w:shd w:val="clear"/>
        <w:spacing w:line="600" w:lineRule="exact"/>
        <w:rPr>
          <w:rFonts w:asciiTheme="minorEastAsia" w:hAnsiTheme="minorEastAsia"/>
          <w:sz w:val="32"/>
          <w:szCs w:val="32"/>
        </w:rPr>
      </w:pPr>
    </w:p>
    <w:p w14:paraId="7D6F0E45">
      <w:pPr>
        <w:shd w:val="clear"/>
        <w:spacing w:line="600" w:lineRule="exact"/>
        <w:rPr>
          <w:rFonts w:asciiTheme="minorEastAsia" w:hAnsiTheme="minorEastAsia"/>
          <w:sz w:val="32"/>
          <w:szCs w:val="32"/>
        </w:rPr>
      </w:pPr>
    </w:p>
    <w:p w14:paraId="6444E93E">
      <w:pPr>
        <w:shd w:val="clear"/>
        <w:spacing w:line="600" w:lineRule="exact"/>
        <w:rPr>
          <w:rFonts w:asciiTheme="minorEastAsia" w:hAnsiTheme="minorEastAsia"/>
          <w:sz w:val="32"/>
          <w:szCs w:val="32"/>
        </w:rPr>
      </w:pPr>
    </w:p>
    <w:p w14:paraId="712877A2">
      <w:pPr>
        <w:shd w:val="clear"/>
        <w:spacing w:line="600" w:lineRule="exact"/>
        <w:rPr>
          <w:rFonts w:asciiTheme="minorEastAsia" w:hAnsiTheme="minorEastAsia"/>
          <w:sz w:val="32"/>
          <w:szCs w:val="32"/>
        </w:rPr>
      </w:pPr>
    </w:p>
    <w:p w14:paraId="2090CE92">
      <w:pPr>
        <w:shd w:val="clear"/>
        <w:spacing w:line="600" w:lineRule="exact"/>
        <w:rPr>
          <w:rFonts w:asciiTheme="minorEastAsia" w:hAnsiTheme="minorEastAsia"/>
          <w:sz w:val="32"/>
          <w:szCs w:val="32"/>
        </w:rPr>
      </w:pPr>
    </w:p>
    <w:p w14:paraId="2033B828">
      <w:pPr>
        <w:shd w:val="clear"/>
        <w:spacing w:line="600" w:lineRule="exact"/>
        <w:rPr>
          <w:rFonts w:asciiTheme="minorEastAsia" w:hAnsiTheme="minorEastAsia"/>
          <w:sz w:val="32"/>
          <w:szCs w:val="32"/>
        </w:rPr>
      </w:pPr>
    </w:p>
    <w:p w14:paraId="25D45423">
      <w:pPr>
        <w:shd w:val="clear"/>
        <w:spacing w:line="600" w:lineRule="exact"/>
        <w:rPr>
          <w:rFonts w:asciiTheme="minorEastAsia" w:hAnsiTheme="minorEastAsia"/>
          <w:sz w:val="32"/>
          <w:szCs w:val="32"/>
        </w:rPr>
      </w:pPr>
    </w:p>
    <w:p w14:paraId="5BC93F07">
      <w:pPr>
        <w:shd w:val="clear"/>
        <w:spacing w:line="600" w:lineRule="exact"/>
        <w:rPr>
          <w:rFonts w:asciiTheme="minorEastAsia" w:hAnsiTheme="minorEastAsia"/>
          <w:sz w:val="32"/>
          <w:szCs w:val="32"/>
        </w:rPr>
      </w:pPr>
    </w:p>
    <w:p w14:paraId="40D58212">
      <w:pPr>
        <w:shd w:val="clear"/>
        <w:spacing w:line="600" w:lineRule="exact"/>
        <w:rPr>
          <w:rFonts w:asciiTheme="minorEastAsia" w:hAnsiTheme="minorEastAsia"/>
          <w:sz w:val="32"/>
          <w:szCs w:val="32"/>
        </w:rPr>
      </w:pPr>
    </w:p>
    <w:p w14:paraId="590674F6">
      <w:pPr>
        <w:shd w:val="clear"/>
        <w:spacing w:line="600" w:lineRule="exact"/>
        <w:rPr>
          <w:rFonts w:asciiTheme="minorEastAsia" w:hAnsiTheme="minorEastAsia"/>
          <w:sz w:val="32"/>
          <w:szCs w:val="32"/>
        </w:rPr>
      </w:pPr>
    </w:p>
    <w:p w14:paraId="3AA99633">
      <w:pPr>
        <w:shd w:val="clear"/>
        <w:spacing w:line="600" w:lineRule="exact"/>
        <w:rPr>
          <w:rFonts w:asciiTheme="minorEastAsia" w:hAnsiTheme="minorEastAsia"/>
          <w:sz w:val="32"/>
          <w:szCs w:val="32"/>
        </w:rPr>
      </w:pPr>
    </w:p>
    <w:p w14:paraId="2581648F">
      <w:pPr>
        <w:shd w:val="clear"/>
        <w:spacing w:line="600" w:lineRule="exact"/>
        <w:rPr>
          <w:rFonts w:asciiTheme="minorEastAsia" w:hAnsiTheme="minorEastAsia"/>
          <w:sz w:val="32"/>
          <w:szCs w:val="32"/>
        </w:rPr>
      </w:pPr>
    </w:p>
    <w:p w14:paraId="35DB045F">
      <w:pPr>
        <w:shd w:val="clear"/>
        <w:spacing w:line="600" w:lineRule="exact"/>
        <w:rPr>
          <w:rFonts w:asciiTheme="minorEastAsia" w:hAnsiTheme="minorEastAsia"/>
          <w:sz w:val="32"/>
          <w:szCs w:val="32"/>
        </w:rPr>
      </w:pPr>
    </w:p>
    <w:p w14:paraId="63CD798E">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0EBCBE7A">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CE82DDD">
      <w:pPr>
        <w:pStyle w:val="9"/>
        <w:shd w:val="clear"/>
      </w:pPr>
    </w:p>
    <w:p w14:paraId="541002EB">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5E5148EB">
      <w:pPr>
        <w:shd w:val="clear"/>
        <w:adjustRightInd w:val="0"/>
        <w:snapToGrid w:val="0"/>
        <w:spacing w:line="400" w:lineRule="exact"/>
        <w:jc w:val="left"/>
        <w:textAlignment w:val="baseline"/>
        <w:rPr>
          <w:rFonts w:cs="Times New Roman" w:asciiTheme="minorEastAsia" w:hAnsiTheme="minorEastAsia"/>
          <w:kern w:val="0"/>
          <w:sz w:val="24"/>
          <w:szCs w:val="21"/>
        </w:rPr>
      </w:pPr>
    </w:p>
    <w:p w14:paraId="481DB01D">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0827AAC2">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10"/>
        <w:gridCol w:w="1538"/>
        <w:gridCol w:w="1985"/>
        <w:gridCol w:w="2412"/>
      </w:tblGrid>
      <w:tr w14:paraId="78A311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tcBorders>
              <w:top w:val="double" w:color="auto" w:sz="4" w:space="0"/>
            </w:tcBorders>
            <w:vAlign w:val="bottom"/>
          </w:tcPr>
          <w:p w14:paraId="4C79578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38" w:type="dxa"/>
            <w:tcBorders>
              <w:top w:val="double" w:color="auto" w:sz="4" w:space="0"/>
            </w:tcBorders>
            <w:vAlign w:val="bottom"/>
          </w:tcPr>
          <w:p w14:paraId="6D13B96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3CDEB8F1">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51FC1AE1">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D152C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655D3F79">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38" w:type="dxa"/>
            <w:vAlign w:val="bottom"/>
          </w:tcPr>
          <w:p w14:paraId="67C29D3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039C43C5">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1F2FFA07">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B2CA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421C3FA4">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38" w:type="dxa"/>
            <w:vAlign w:val="bottom"/>
          </w:tcPr>
          <w:p w14:paraId="5CB9D236">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2AC96834">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133AD85E">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C0AD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790B266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38" w:type="dxa"/>
            <w:vAlign w:val="bottom"/>
          </w:tcPr>
          <w:p w14:paraId="4929A95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2983B8C9">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33C69A0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4EF1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260955D8">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38" w:type="dxa"/>
            <w:vAlign w:val="bottom"/>
          </w:tcPr>
          <w:p w14:paraId="10FC5F8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2161B1C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56EE5014">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4F830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1B5E2E8A">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38" w:type="dxa"/>
            <w:vAlign w:val="bottom"/>
          </w:tcPr>
          <w:p w14:paraId="4425A5FE">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032330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186D103F">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4ED2A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10" w:type="dxa"/>
            <w:vAlign w:val="center"/>
          </w:tcPr>
          <w:p w14:paraId="4B7A5E1E">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538" w:type="dxa"/>
            <w:vAlign w:val="bottom"/>
          </w:tcPr>
          <w:p w14:paraId="4BF964B0">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151DE6B4">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011F19C4">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营业额</w:t>
            </w:r>
          </w:p>
        </w:tc>
        <w:tc>
          <w:tcPr>
            <w:tcW w:w="2412" w:type="dxa"/>
            <w:vAlign w:val="center"/>
          </w:tcPr>
          <w:p w14:paraId="6C8FBB65">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65DD86E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406C5CF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1A5E4B">
      <w:pPr>
        <w:shd w:val="clear"/>
        <w:adjustRightInd w:val="0"/>
        <w:snapToGrid w:val="0"/>
        <w:spacing w:line="400" w:lineRule="exact"/>
        <w:jc w:val="left"/>
        <w:textAlignment w:val="baseline"/>
        <w:rPr>
          <w:rFonts w:cs="Times New Roman" w:asciiTheme="minorEastAsia" w:hAnsiTheme="minorEastAsia"/>
          <w:kern w:val="0"/>
          <w:sz w:val="24"/>
          <w:szCs w:val="21"/>
        </w:rPr>
      </w:pPr>
    </w:p>
    <w:p w14:paraId="29149EEE">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4A02471">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4A35BF12">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1A537E82">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7E8EF664">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68834581">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val="en-US"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5359403">
      <w:pPr>
        <w:pStyle w:val="9"/>
        <w:shd w:val="clear"/>
      </w:pPr>
    </w:p>
    <w:p w14:paraId="127AB9E8">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6190DDC1">
      <w:pPr>
        <w:shd w:val="clear"/>
        <w:adjustRightInd w:val="0"/>
        <w:spacing w:line="360" w:lineRule="atLeast"/>
        <w:jc w:val="left"/>
        <w:textAlignment w:val="baseline"/>
        <w:rPr>
          <w:rFonts w:cs="Times New Roman" w:asciiTheme="minorEastAsia" w:hAnsiTheme="minorEastAsia"/>
          <w:kern w:val="0"/>
          <w:sz w:val="24"/>
          <w:szCs w:val="24"/>
        </w:rPr>
      </w:pPr>
    </w:p>
    <w:p w14:paraId="2D70454B">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00E4F239">
      <w:pPr>
        <w:shd w:val="clear"/>
        <w:tabs>
          <w:tab w:val="left" w:pos="5580"/>
        </w:tabs>
        <w:spacing w:line="360" w:lineRule="auto"/>
        <w:rPr>
          <w:rFonts w:asciiTheme="minorEastAsia" w:hAnsiTheme="minorEastAsia"/>
          <w:b/>
          <w:kern w:val="0"/>
          <w:szCs w:val="24"/>
        </w:rPr>
      </w:pPr>
    </w:p>
    <w:p w14:paraId="7309DBC2">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141A5A68">
      <w:pPr>
        <w:shd w:val="clear"/>
        <w:tabs>
          <w:tab w:val="left" w:pos="5580"/>
        </w:tabs>
        <w:spacing w:line="360" w:lineRule="auto"/>
        <w:ind w:left="630" w:leftChars="100" w:hanging="420" w:hangingChars="200"/>
        <w:rPr>
          <w:rFonts w:asciiTheme="minorEastAsia" w:hAnsiTheme="minorEastAsia"/>
          <w:kern w:val="0"/>
        </w:rPr>
      </w:pPr>
    </w:p>
    <w:p w14:paraId="17706A42">
      <w:pPr>
        <w:shd w:val="clear"/>
        <w:tabs>
          <w:tab w:val="left" w:pos="5580"/>
        </w:tabs>
        <w:spacing w:line="360" w:lineRule="auto"/>
        <w:ind w:left="630" w:leftChars="100" w:hanging="420" w:hangingChars="200"/>
        <w:rPr>
          <w:rFonts w:asciiTheme="minorEastAsia" w:hAnsiTheme="minorEastAsia"/>
          <w:kern w:val="0"/>
        </w:rPr>
      </w:pPr>
    </w:p>
    <w:p w14:paraId="08F2BF88">
      <w:pPr>
        <w:shd w:val="clear"/>
        <w:tabs>
          <w:tab w:val="left" w:pos="5580"/>
        </w:tabs>
        <w:spacing w:line="360" w:lineRule="auto"/>
        <w:ind w:left="630" w:leftChars="100" w:hanging="420" w:hangingChars="200"/>
        <w:rPr>
          <w:rFonts w:asciiTheme="minorEastAsia" w:hAnsiTheme="minorEastAsia"/>
          <w:kern w:val="0"/>
        </w:rPr>
      </w:pPr>
    </w:p>
    <w:p w14:paraId="528BD2F4">
      <w:pPr>
        <w:shd w:val="clear"/>
        <w:tabs>
          <w:tab w:val="left" w:pos="5580"/>
        </w:tabs>
        <w:spacing w:line="360" w:lineRule="auto"/>
        <w:ind w:left="630" w:leftChars="100" w:hanging="420" w:hangingChars="200"/>
        <w:rPr>
          <w:rFonts w:asciiTheme="minorEastAsia" w:hAnsiTheme="minorEastAsia"/>
          <w:kern w:val="0"/>
        </w:rPr>
      </w:pPr>
    </w:p>
    <w:p w14:paraId="1C84D2F9">
      <w:pPr>
        <w:shd w:val="clear"/>
        <w:tabs>
          <w:tab w:val="left" w:pos="5580"/>
        </w:tabs>
        <w:spacing w:line="360" w:lineRule="auto"/>
        <w:ind w:left="630" w:leftChars="100" w:hanging="420" w:hangingChars="200"/>
        <w:rPr>
          <w:rFonts w:asciiTheme="minorEastAsia" w:hAnsiTheme="minorEastAsia"/>
          <w:kern w:val="0"/>
        </w:rPr>
      </w:pPr>
    </w:p>
    <w:p w14:paraId="1E3CF074">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984B460">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6F597010">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421B242">
      <w:pPr>
        <w:shd w:val="clear"/>
        <w:spacing w:line="600" w:lineRule="exact"/>
        <w:rPr>
          <w:rFonts w:asciiTheme="minorEastAsia" w:hAnsiTheme="minorEastAsia"/>
          <w:sz w:val="32"/>
          <w:szCs w:val="32"/>
        </w:rPr>
      </w:pPr>
    </w:p>
    <w:p w14:paraId="00CE023C">
      <w:pPr>
        <w:shd w:val="clear"/>
        <w:spacing w:line="600" w:lineRule="exact"/>
        <w:rPr>
          <w:rFonts w:asciiTheme="minorEastAsia" w:hAnsiTheme="minorEastAsia"/>
          <w:sz w:val="32"/>
          <w:szCs w:val="32"/>
        </w:rPr>
      </w:pPr>
    </w:p>
    <w:p w14:paraId="5383C14D">
      <w:pPr>
        <w:shd w:val="clear"/>
        <w:spacing w:line="600" w:lineRule="exact"/>
        <w:rPr>
          <w:rFonts w:asciiTheme="minorEastAsia" w:hAnsiTheme="minorEastAsia"/>
          <w:sz w:val="32"/>
          <w:szCs w:val="32"/>
        </w:rPr>
      </w:pPr>
    </w:p>
    <w:p w14:paraId="7C85051E">
      <w:pPr>
        <w:shd w:val="clear"/>
        <w:spacing w:line="600" w:lineRule="exact"/>
        <w:rPr>
          <w:rFonts w:asciiTheme="minorEastAsia" w:hAnsiTheme="minorEastAsia"/>
          <w:sz w:val="32"/>
          <w:szCs w:val="32"/>
        </w:rPr>
      </w:pPr>
    </w:p>
    <w:p w14:paraId="445F4186">
      <w:pPr>
        <w:shd w:val="clear"/>
        <w:spacing w:line="600" w:lineRule="exact"/>
        <w:rPr>
          <w:rFonts w:asciiTheme="minorEastAsia" w:hAnsiTheme="minorEastAsia"/>
          <w:sz w:val="32"/>
          <w:szCs w:val="32"/>
        </w:rPr>
      </w:pPr>
    </w:p>
    <w:p w14:paraId="3D8B7D50">
      <w:pPr>
        <w:shd w:val="clear"/>
        <w:spacing w:line="600" w:lineRule="exact"/>
        <w:rPr>
          <w:rFonts w:asciiTheme="minorEastAsia" w:hAnsiTheme="minorEastAsia"/>
          <w:sz w:val="32"/>
          <w:szCs w:val="32"/>
        </w:rPr>
      </w:pPr>
    </w:p>
    <w:p w14:paraId="68D6719D">
      <w:pPr>
        <w:shd w:val="clear"/>
        <w:spacing w:line="600" w:lineRule="exact"/>
        <w:rPr>
          <w:rFonts w:asciiTheme="minorEastAsia" w:hAnsiTheme="minorEastAsia"/>
          <w:sz w:val="32"/>
          <w:szCs w:val="32"/>
        </w:rPr>
      </w:pPr>
    </w:p>
    <w:p w14:paraId="24FDF6BA">
      <w:pPr>
        <w:shd w:val="clear"/>
        <w:spacing w:line="600" w:lineRule="exact"/>
        <w:rPr>
          <w:rFonts w:asciiTheme="minorEastAsia" w:hAnsiTheme="minorEastAsia"/>
          <w:sz w:val="32"/>
          <w:szCs w:val="32"/>
        </w:rPr>
      </w:pPr>
    </w:p>
    <w:p w14:paraId="774DD99A">
      <w:pPr>
        <w:shd w:val="clear"/>
        <w:spacing w:line="600" w:lineRule="exact"/>
        <w:rPr>
          <w:rFonts w:asciiTheme="minorEastAsia" w:hAnsiTheme="minorEastAsia"/>
          <w:sz w:val="32"/>
          <w:szCs w:val="32"/>
        </w:rPr>
      </w:pPr>
    </w:p>
    <w:p w14:paraId="14E5737D">
      <w:pPr>
        <w:shd w:val="clear"/>
        <w:spacing w:line="400" w:lineRule="exact"/>
        <w:rPr>
          <w:rFonts w:hint="eastAsia" w:ascii="宋体" w:hAnsi="宋体" w:eastAsia="宋体" w:cs="宋体"/>
          <w:b/>
          <w:sz w:val="24"/>
          <w:szCs w:val="24"/>
        </w:rPr>
      </w:pPr>
    </w:p>
    <w:p w14:paraId="07B54112">
      <w:pPr>
        <w:shd w:val="clear"/>
        <w:spacing w:line="400" w:lineRule="exact"/>
        <w:rPr>
          <w:rFonts w:hint="eastAsia" w:ascii="宋体" w:hAnsi="宋体" w:eastAsia="宋体" w:cs="宋体"/>
          <w:bCs/>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0614BFCE">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1847B17">
      <w:pPr>
        <w:shd w:val="clear"/>
        <w:spacing w:line="400" w:lineRule="exact"/>
        <w:rPr>
          <w:rFonts w:ascii="宋体" w:hAnsi="宋体" w:eastAsia="宋体" w:cs="宋体"/>
          <w:bCs/>
          <w:sz w:val="24"/>
          <w:szCs w:val="24"/>
        </w:rPr>
      </w:pPr>
    </w:p>
    <w:p w14:paraId="770079A4">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7F9BC51B">
      <w:pPr>
        <w:shd w:val="clear"/>
        <w:spacing w:line="400" w:lineRule="exact"/>
        <w:rPr>
          <w:rFonts w:ascii="宋体" w:hAnsi="宋体" w:eastAsia="宋体" w:cs="宋体"/>
          <w:bCs/>
          <w:sz w:val="24"/>
          <w:szCs w:val="24"/>
        </w:rPr>
      </w:pPr>
    </w:p>
    <w:p w14:paraId="343E8D54">
      <w:pPr>
        <w:shd w:val="clear"/>
        <w:spacing w:line="400" w:lineRule="exact"/>
        <w:ind w:left="720" w:hanging="720" w:hangingChars="300"/>
        <w:jc w:val="lef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）针对本项目的现场技术支持服务、时效、保障能力、质保期等内容进行描述</w:t>
      </w:r>
    </w:p>
    <w:p w14:paraId="01EE078D">
      <w:pPr>
        <w:shd w:val="clear"/>
        <w:spacing w:line="400" w:lineRule="exact"/>
        <w:rPr>
          <w:rFonts w:ascii="宋体" w:hAnsi="宋体" w:eastAsia="宋体" w:cs="宋体"/>
          <w:bCs/>
          <w:sz w:val="24"/>
          <w:szCs w:val="24"/>
        </w:rPr>
      </w:pPr>
    </w:p>
    <w:p w14:paraId="607081CA">
      <w:pPr>
        <w:shd w:val="clear"/>
        <w:jc w:val="left"/>
        <w:rPr>
          <w:rFonts w:asciiTheme="minorEastAsia" w:hAnsiTheme="minorEastAsia"/>
          <w:sz w:val="28"/>
          <w:szCs w:val="28"/>
        </w:rPr>
      </w:pPr>
    </w:p>
    <w:p w14:paraId="489A8853">
      <w:pPr>
        <w:shd w:val="clear"/>
        <w:jc w:val="left"/>
        <w:rPr>
          <w:rFonts w:asciiTheme="minorEastAsia" w:hAnsiTheme="minorEastAsia"/>
          <w:sz w:val="28"/>
          <w:szCs w:val="28"/>
        </w:rPr>
      </w:pPr>
    </w:p>
    <w:p w14:paraId="733DB084">
      <w:pPr>
        <w:shd w:val="clear"/>
        <w:jc w:val="left"/>
        <w:rPr>
          <w:rFonts w:asciiTheme="minorEastAsia" w:hAnsiTheme="minorEastAsia"/>
          <w:sz w:val="28"/>
          <w:szCs w:val="28"/>
        </w:rPr>
      </w:pPr>
    </w:p>
    <w:p w14:paraId="2E971135">
      <w:pPr>
        <w:shd w:val="clear"/>
        <w:jc w:val="left"/>
        <w:rPr>
          <w:rFonts w:asciiTheme="minorEastAsia" w:hAnsiTheme="minorEastAsia"/>
          <w:sz w:val="28"/>
          <w:szCs w:val="28"/>
        </w:rPr>
      </w:pPr>
    </w:p>
    <w:p w14:paraId="0929C092">
      <w:pPr>
        <w:shd w:val="clear"/>
        <w:jc w:val="left"/>
        <w:rPr>
          <w:rFonts w:asciiTheme="minorEastAsia" w:hAnsiTheme="minorEastAsia"/>
          <w:sz w:val="28"/>
          <w:szCs w:val="28"/>
        </w:rPr>
      </w:pPr>
    </w:p>
    <w:p w14:paraId="039DAA81">
      <w:pPr>
        <w:shd w:val="clear"/>
        <w:jc w:val="left"/>
        <w:rPr>
          <w:rFonts w:asciiTheme="minorEastAsia" w:hAnsiTheme="minorEastAsia"/>
          <w:sz w:val="28"/>
          <w:szCs w:val="28"/>
        </w:rPr>
      </w:pPr>
    </w:p>
    <w:p w14:paraId="592C3E85">
      <w:pPr>
        <w:shd w:val="clear"/>
        <w:jc w:val="left"/>
        <w:rPr>
          <w:rFonts w:asciiTheme="minorEastAsia" w:hAnsiTheme="minorEastAsia"/>
          <w:sz w:val="28"/>
          <w:szCs w:val="28"/>
        </w:rPr>
      </w:pPr>
    </w:p>
    <w:p w14:paraId="3EF35161">
      <w:pPr>
        <w:shd w:val="clear"/>
        <w:jc w:val="left"/>
        <w:rPr>
          <w:rFonts w:asciiTheme="minorEastAsia" w:hAnsiTheme="minorEastAsia"/>
          <w:sz w:val="28"/>
          <w:szCs w:val="28"/>
        </w:rPr>
      </w:pPr>
    </w:p>
    <w:p w14:paraId="29E2CD21">
      <w:pPr>
        <w:shd w:val="clear"/>
        <w:jc w:val="left"/>
        <w:rPr>
          <w:rFonts w:asciiTheme="minorEastAsia" w:hAnsiTheme="minorEastAsia"/>
          <w:sz w:val="28"/>
          <w:szCs w:val="28"/>
        </w:rPr>
      </w:pPr>
    </w:p>
    <w:p w14:paraId="4088DD33">
      <w:pPr>
        <w:shd w:val="clear"/>
        <w:jc w:val="left"/>
        <w:rPr>
          <w:rFonts w:asciiTheme="minorEastAsia" w:hAnsiTheme="minorEastAsia"/>
          <w:sz w:val="28"/>
          <w:szCs w:val="28"/>
        </w:rPr>
      </w:pPr>
    </w:p>
    <w:p w14:paraId="44739CE6">
      <w:pPr>
        <w:shd w:val="clear"/>
        <w:jc w:val="left"/>
        <w:rPr>
          <w:rFonts w:asciiTheme="minorEastAsia" w:hAnsiTheme="minorEastAsia"/>
          <w:sz w:val="28"/>
          <w:szCs w:val="28"/>
        </w:rPr>
      </w:pPr>
    </w:p>
    <w:p w14:paraId="5C21D12D">
      <w:pPr>
        <w:shd w:val="clear"/>
        <w:jc w:val="left"/>
        <w:rPr>
          <w:rFonts w:asciiTheme="minorEastAsia" w:hAnsiTheme="minorEastAsia"/>
          <w:sz w:val="28"/>
          <w:szCs w:val="28"/>
        </w:rPr>
      </w:pPr>
    </w:p>
    <w:p w14:paraId="55F58D95">
      <w:pPr>
        <w:shd w:val="clear"/>
        <w:jc w:val="left"/>
        <w:rPr>
          <w:rFonts w:asciiTheme="minorEastAsia" w:hAnsiTheme="minorEastAsia"/>
          <w:sz w:val="28"/>
          <w:szCs w:val="28"/>
        </w:rPr>
      </w:pPr>
    </w:p>
    <w:p w14:paraId="0AE68438">
      <w:pPr>
        <w:shd w:val="clear"/>
        <w:jc w:val="left"/>
        <w:rPr>
          <w:rFonts w:asciiTheme="minorEastAsia" w:hAnsiTheme="minorEastAsia"/>
          <w:sz w:val="28"/>
          <w:szCs w:val="28"/>
        </w:rPr>
      </w:pPr>
    </w:p>
    <w:p w14:paraId="6C971B85">
      <w:pPr>
        <w:shd w:val="clear"/>
        <w:jc w:val="left"/>
        <w:rPr>
          <w:rFonts w:asciiTheme="minorEastAsia" w:hAnsiTheme="minorEastAsia"/>
          <w:sz w:val="28"/>
          <w:szCs w:val="28"/>
        </w:rPr>
      </w:pPr>
    </w:p>
    <w:p w14:paraId="0E789B4E">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4404903"/>
    <w:rsid w:val="0667543C"/>
    <w:rsid w:val="06D050C1"/>
    <w:rsid w:val="08F024B8"/>
    <w:rsid w:val="09A8296B"/>
    <w:rsid w:val="09E83125"/>
    <w:rsid w:val="0CD16F7A"/>
    <w:rsid w:val="0DB3732C"/>
    <w:rsid w:val="0FA51B6B"/>
    <w:rsid w:val="10C76755"/>
    <w:rsid w:val="11A13B79"/>
    <w:rsid w:val="127B1AB5"/>
    <w:rsid w:val="140E2149"/>
    <w:rsid w:val="16110A6D"/>
    <w:rsid w:val="18463B3B"/>
    <w:rsid w:val="1F6C40FF"/>
    <w:rsid w:val="203C46E1"/>
    <w:rsid w:val="22616928"/>
    <w:rsid w:val="22A540C7"/>
    <w:rsid w:val="25356B1D"/>
    <w:rsid w:val="26FE3B9A"/>
    <w:rsid w:val="2B155F73"/>
    <w:rsid w:val="2C7546FD"/>
    <w:rsid w:val="2DF45CF7"/>
    <w:rsid w:val="32E5312C"/>
    <w:rsid w:val="3431715F"/>
    <w:rsid w:val="38292370"/>
    <w:rsid w:val="39336CC1"/>
    <w:rsid w:val="39574FC4"/>
    <w:rsid w:val="39F25C51"/>
    <w:rsid w:val="3B1344D0"/>
    <w:rsid w:val="3BB621F7"/>
    <w:rsid w:val="3BD359B1"/>
    <w:rsid w:val="3BFD2806"/>
    <w:rsid w:val="42AD6C5D"/>
    <w:rsid w:val="43734829"/>
    <w:rsid w:val="44231A85"/>
    <w:rsid w:val="4444216A"/>
    <w:rsid w:val="449E054F"/>
    <w:rsid w:val="4A906A90"/>
    <w:rsid w:val="4C78235F"/>
    <w:rsid w:val="53855B7B"/>
    <w:rsid w:val="55545ACC"/>
    <w:rsid w:val="57B00549"/>
    <w:rsid w:val="580F5BC6"/>
    <w:rsid w:val="5C004FC8"/>
    <w:rsid w:val="5E62070A"/>
    <w:rsid w:val="5EB50A07"/>
    <w:rsid w:val="6B264A3A"/>
    <w:rsid w:val="6BA24096"/>
    <w:rsid w:val="6E265769"/>
    <w:rsid w:val="6EE371CF"/>
    <w:rsid w:val="702E23A5"/>
    <w:rsid w:val="7235622E"/>
    <w:rsid w:val="75D4756D"/>
    <w:rsid w:val="776568DB"/>
    <w:rsid w:val="7A9D6387"/>
    <w:rsid w:val="7D4F6359"/>
    <w:rsid w:val="7D636B2E"/>
    <w:rsid w:val="7E6D055E"/>
    <w:rsid w:val="7E747B3F"/>
    <w:rsid w:val="7F642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5">
    <w:name w:val="Body Text Indent"/>
    <w:basedOn w:val="1"/>
    <w:qFormat/>
    <w:uiPriority w:val="99"/>
    <w:pPr>
      <w:ind w:left="1260"/>
    </w:pPr>
  </w:style>
  <w:style w:type="paragraph" w:styleId="6">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2"/>
    <w:next w:val="14"/>
    <w:unhideWhenUsed/>
    <w:qFormat/>
    <w:uiPriority w:val="0"/>
    <w:pPr>
      <w:spacing w:before="0" w:after="120" w:line="240" w:lineRule="auto"/>
      <w:ind w:firstLine="420" w:firstLineChars="100"/>
    </w:pPr>
  </w:style>
  <w:style w:type="paragraph" w:styleId="14">
    <w:name w:val="Body Text First Indent 2"/>
    <w:basedOn w:val="5"/>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9"/>
    <w:qFormat/>
    <w:uiPriority w:val="99"/>
    <w:rPr>
      <w:sz w:val="18"/>
      <w:szCs w:val="18"/>
    </w:rPr>
  </w:style>
  <w:style w:type="character" w:customStyle="1" w:styleId="27">
    <w:name w:val="日期 Char"/>
    <w:basedOn w:val="17"/>
    <w:link w:val="7"/>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8"/>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2434</Words>
  <Characters>2983</Characters>
  <Lines>40</Lines>
  <Paragraphs>11</Paragraphs>
  <TotalTime>0</TotalTime>
  <ScaleCrop>false</ScaleCrop>
  <LinksUpToDate>false</LinksUpToDate>
  <CharactersWithSpaces>3008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2025-09-12T07:15:28Z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F84D5E80E8194737B89E9713712FC6ED_13</vt:lpwstr>
  </property>
  <property fmtid="{D5CDD505-2E9C-101B-9397-08002B2CF9AE}" pid="4" name="KSOTemplateDocerSaveRecord">
    <vt:lpwstr>eyJoZGlkIjoiM2I2NmI4ZDQ0NzA4M2RhNWQ0MTVmNzMxZjNlOTYxY2EiLCJ1c2VySWQiOiI0MzgwMTkwMTQifQ==</vt:lpwstr>
  </property>
</Properties>
</file>